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6D0" w:rsidRDefault="00FA66D0" w:rsidP="00FA66D0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C22842" w:rsidRPr="00FA66D0" w:rsidRDefault="00CB06B9" w:rsidP="0010557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52420"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  <w:r w:rsidRPr="00B52420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 xml:space="preserve">ère </w:t>
      </w:r>
      <w:r w:rsidRPr="00B52420">
        <w:rPr>
          <w:rFonts w:asciiTheme="majorBidi" w:hAnsiTheme="majorBidi" w:cstheme="majorBidi"/>
          <w:b/>
          <w:bCs/>
          <w:sz w:val="24"/>
          <w:szCs w:val="24"/>
        </w:rPr>
        <w:t>ANNÉE INGÉNIEUR</w:t>
      </w:r>
      <w:r w:rsidRPr="00B52420">
        <w:rPr>
          <w:rFonts w:asciiTheme="majorBidi" w:hAnsiTheme="majorBidi" w:cstheme="majorBidi"/>
          <w:b/>
          <w:bCs/>
          <w:color w:val="000000"/>
          <w:sz w:val="24"/>
          <w:szCs w:val="24"/>
        </w:rPr>
        <w:t>-</w:t>
      </w:r>
      <w:r w:rsidRPr="007E732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SCIENCES AGRONOMIQUES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,  </w:t>
      </w:r>
      <w:r w:rsidR="00105573" w:rsidRPr="00105573">
        <w:rPr>
          <w:rFonts w:asciiTheme="majorBidi" w:hAnsiTheme="majorBidi" w:cstheme="majorBidi"/>
          <w:b/>
          <w:bCs/>
          <w:color w:val="000000"/>
          <w:sz w:val="28"/>
          <w:szCs w:val="28"/>
          <w:highlight w:val="yellow"/>
        </w:rPr>
        <w:t>amphi 5</w:t>
      </w:r>
    </w:p>
    <w:tbl>
      <w:tblPr>
        <w:tblStyle w:val="Grilledutableau"/>
        <w:tblW w:w="0" w:type="auto"/>
        <w:jc w:val="center"/>
        <w:tblInd w:w="-1599" w:type="dxa"/>
        <w:tblLook w:val="04A0" w:firstRow="1" w:lastRow="0" w:firstColumn="1" w:lastColumn="0" w:noHBand="0" w:noVBand="1"/>
      </w:tblPr>
      <w:tblGrid>
        <w:gridCol w:w="2748"/>
        <w:gridCol w:w="4135"/>
        <w:gridCol w:w="3827"/>
        <w:gridCol w:w="3402"/>
      </w:tblGrid>
      <w:tr w:rsidR="00C22842" w:rsidRPr="00CB2486" w:rsidTr="004E0862">
        <w:trPr>
          <w:jc w:val="center"/>
        </w:trPr>
        <w:tc>
          <w:tcPr>
            <w:tcW w:w="2748" w:type="dxa"/>
          </w:tcPr>
          <w:p w:rsidR="00C22842" w:rsidRPr="003A71D1" w:rsidRDefault="00FA66D0" w:rsidP="003A71D1">
            <w:pPr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>Semester 1</w:t>
            </w:r>
          </w:p>
        </w:tc>
        <w:tc>
          <w:tcPr>
            <w:tcW w:w="4135" w:type="dxa"/>
          </w:tcPr>
          <w:p w:rsidR="00C22842" w:rsidRPr="003A71D1" w:rsidRDefault="00C2284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08H30 - 09H30</w:t>
            </w:r>
          </w:p>
          <w:p w:rsidR="00C22842" w:rsidRPr="003A71D1" w:rsidRDefault="00C22842" w:rsidP="003A71D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27" w:type="dxa"/>
          </w:tcPr>
          <w:p w:rsidR="00C22842" w:rsidRPr="003A71D1" w:rsidRDefault="00C2284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10H00 - 11H00</w:t>
            </w:r>
          </w:p>
        </w:tc>
        <w:tc>
          <w:tcPr>
            <w:tcW w:w="3402" w:type="dxa"/>
          </w:tcPr>
          <w:p w:rsidR="00C22842" w:rsidRPr="003A71D1" w:rsidRDefault="00C2284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11H30-12H30</w:t>
            </w:r>
          </w:p>
        </w:tc>
      </w:tr>
      <w:tr w:rsidR="00C22842" w:rsidRPr="00C32C82" w:rsidTr="004E0862">
        <w:trPr>
          <w:trHeight w:val="452"/>
          <w:jc w:val="center"/>
        </w:trPr>
        <w:tc>
          <w:tcPr>
            <w:tcW w:w="2748" w:type="dxa"/>
          </w:tcPr>
          <w:p w:rsidR="00C2284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Dimanche 07/06/2026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C22842" w:rsidRPr="00C32C82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C32C82">
              <w:rPr>
                <w:rFonts w:asciiTheme="majorBidi" w:hAnsiTheme="majorBidi" w:cstheme="majorBidi"/>
              </w:rPr>
              <w:t>Chimie (2) S2</w:t>
            </w:r>
          </w:p>
          <w:p w:rsidR="00C22842" w:rsidRPr="00C32C82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C32C82">
              <w:rPr>
                <w:rFonts w:asciiTheme="majorBidi" w:hAnsiTheme="majorBidi" w:cstheme="majorBidi"/>
              </w:rPr>
              <w:t xml:space="preserve">Mme MERGHACHE </w:t>
            </w:r>
            <w:proofErr w:type="spellStart"/>
            <w:r w:rsidRPr="00C32C82">
              <w:rPr>
                <w:rFonts w:asciiTheme="majorBidi" w:hAnsiTheme="majorBidi" w:cstheme="majorBidi"/>
              </w:rPr>
              <w:t>S</w:t>
            </w:r>
            <w:r w:rsidR="00C32C82" w:rsidRPr="00C32C82">
              <w:rPr>
                <w:rFonts w:asciiTheme="majorBidi" w:hAnsiTheme="majorBidi" w:cstheme="majorBidi"/>
              </w:rPr>
              <w:t>a</w:t>
            </w:r>
            <w:r w:rsidR="00C32C82">
              <w:rPr>
                <w:rFonts w:asciiTheme="majorBidi" w:hAnsiTheme="majorBidi" w:cstheme="majorBidi"/>
              </w:rPr>
              <w:t>lima</w:t>
            </w:r>
            <w:proofErr w:type="spellEnd"/>
          </w:p>
        </w:tc>
        <w:tc>
          <w:tcPr>
            <w:tcW w:w="3827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Géographie agricole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HADJ ABDELKADER FZ</w:t>
            </w:r>
          </w:p>
        </w:tc>
        <w:tc>
          <w:tcPr>
            <w:tcW w:w="3402" w:type="dxa"/>
            <w:shd w:val="clear" w:color="auto" w:fill="FDE9D9" w:themeFill="accent6" w:themeFillTint="33"/>
          </w:tcPr>
          <w:p w:rsidR="006174D7" w:rsidRPr="00732337" w:rsidRDefault="006174D7" w:rsidP="00C32C82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</w:rPr>
            </w:pPr>
            <w:r w:rsidRPr="00732337">
              <w:rPr>
                <w:rFonts w:asciiTheme="majorBidi" w:hAnsiTheme="majorBidi" w:cstheme="majorBidi"/>
              </w:rPr>
              <w:t xml:space="preserve">TCE </w:t>
            </w:r>
          </w:p>
          <w:p w:rsidR="00C22842" w:rsidRPr="00732337" w:rsidRDefault="006174D7" w:rsidP="00732337">
            <w:pPr>
              <w:spacing w:line="276" w:lineRule="auto"/>
              <w:rPr>
                <w:rFonts w:asciiTheme="majorBidi" w:hAnsiTheme="majorBidi" w:cstheme="majorBidi"/>
              </w:rPr>
            </w:pPr>
            <w:r w:rsidRPr="00732337">
              <w:rPr>
                <w:rFonts w:asciiTheme="majorBidi" w:hAnsiTheme="majorBidi" w:cstheme="majorBidi"/>
              </w:rPr>
              <w:t>Mme DJELTI F</w:t>
            </w:r>
            <w:r w:rsidR="00C32C82" w:rsidRPr="00732337">
              <w:rPr>
                <w:rFonts w:asciiTheme="majorBidi" w:hAnsiTheme="majorBidi" w:cstheme="majorBidi"/>
              </w:rPr>
              <w:t>arah</w:t>
            </w:r>
            <w:r w:rsidR="00732337">
              <w:rPr>
                <w:rFonts w:asciiTheme="majorBidi" w:hAnsiTheme="majorBidi" w:cstheme="majorBidi"/>
              </w:rPr>
              <w:t xml:space="preserve">, </w:t>
            </w:r>
            <w:r w:rsidR="00732337" w:rsidRPr="00732337">
              <w:rPr>
                <w:rFonts w:asciiTheme="majorBidi" w:hAnsiTheme="majorBidi" w:cstheme="majorBidi"/>
                <w:highlight w:val="yellow"/>
              </w:rPr>
              <w:t>amphi 1</w:t>
            </w:r>
          </w:p>
        </w:tc>
      </w:tr>
      <w:tr w:rsidR="00C22842" w:rsidRPr="00CB2486" w:rsidTr="004E0862">
        <w:trPr>
          <w:trHeight w:val="469"/>
          <w:jc w:val="center"/>
        </w:trPr>
        <w:tc>
          <w:tcPr>
            <w:tcW w:w="2748" w:type="dxa"/>
          </w:tcPr>
          <w:p w:rsidR="00C2284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Lundi  08/06/2025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Biologie Animale (1) S1</w:t>
            </w:r>
          </w:p>
          <w:p w:rsidR="00C22842" w:rsidRPr="0068716E" w:rsidRDefault="00C22842" w:rsidP="003A71D1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TABTI N</w:t>
            </w:r>
            <w:r w:rsidR="00C32C82">
              <w:rPr>
                <w:rFonts w:asciiTheme="majorBidi" w:hAnsiTheme="majorBidi" w:cstheme="majorBidi"/>
              </w:rPr>
              <w:t>assima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:rsidR="00C22842" w:rsidRPr="003A71D1" w:rsidRDefault="00C22842" w:rsidP="00C32C82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Informatique 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Mme TCHOUAR </w:t>
            </w:r>
            <w:proofErr w:type="spellStart"/>
            <w:r w:rsidRPr="003A71D1">
              <w:rPr>
                <w:rFonts w:asciiTheme="majorBidi" w:hAnsiTheme="majorBidi" w:cstheme="majorBidi"/>
              </w:rPr>
              <w:t>F</w:t>
            </w:r>
            <w:r w:rsidR="00C32C82">
              <w:rPr>
                <w:rFonts w:asciiTheme="majorBidi" w:hAnsiTheme="majorBidi" w:cstheme="majorBidi"/>
              </w:rPr>
              <w:t>eyza</w:t>
            </w:r>
            <w:proofErr w:type="spellEnd"/>
          </w:p>
        </w:tc>
        <w:tc>
          <w:tcPr>
            <w:tcW w:w="3402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</w:rPr>
            </w:pPr>
          </w:p>
        </w:tc>
      </w:tr>
      <w:tr w:rsidR="00C22842" w:rsidRPr="00CB2486" w:rsidTr="004E0862">
        <w:trPr>
          <w:trHeight w:val="469"/>
          <w:jc w:val="center"/>
        </w:trPr>
        <w:tc>
          <w:tcPr>
            <w:tcW w:w="2748" w:type="dxa"/>
          </w:tcPr>
          <w:p w:rsidR="00C2284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Mardi  09/06/2026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Physique (1)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M. SAHLAOUI</w:t>
            </w:r>
            <w:r w:rsidR="00C32C82">
              <w:rPr>
                <w:rFonts w:asciiTheme="majorBidi" w:hAnsiTheme="majorBidi" w:cstheme="majorBidi"/>
              </w:rPr>
              <w:t xml:space="preserve"> Mohammed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3A71D1">
              <w:rPr>
                <w:rFonts w:asciiTheme="majorBidi" w:hAnsiTheme="majorBidi" w:cstheme="majorBidi"/>
                <w:lang w:val="en-GB"/>
              </w:rPr>
              <w:t>Biologie</w:t>
            </w:r>
            <w:proofErr w:type="spellEnd"/>
            <w:r w:rsidRPr="003A71D1">
              <w:rPr>
                <w:rFonts w:asciiTheme="majorBidi" w:hAnsiTheme="majorBidi" w:cstheme="majorBidi"/>
                <w:lang w:val="en-GB"/>
              </w:rPr>
              <w:t xml:space="preserve"> </w:t>
            </w:r>
            <w:proofErr w:type="spellStart"/>
            <w:r w:rsidRPr="003A71D1">
              <w:rPr>
                <w:rFonts w:asciiTheme="majorBidi" w:hAnsiTheme="majorBidi" w:cstheme="majorBidi"/>
                <w:lang w:val="en-GB"/>
              </w:rPr>
              <w:t>végétale</w:t>
            </w:r>
            <w:proofErr w:type="spellEnd"/>
            <w:r w:rsidRPr="003A71D1">
              <w:rPr>
                <w:rFonts w:asciiTheme="majorBidi" w:hAnsiTheme="majorBidi" w:cstheme="majorBidi"/>
                <w:lang w:val="en-GB"/>
              </w:rPr>
              <w:t xml:space="preserve"> S1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 xml:space="preserve">M. KADDOUR </w:t>
            </w:r>
            <w:proofErr w:type="spellStart"/>
            <w:r w:rsidRPr="003A71D1">
              <w:rPr>
                <w:rFonts w:asciiTheme="majorBidi" w:hAnsiTheme="majorBidi" w:cstheme="majorBidi"/>
                <w:lang w:val="en-GB"/>
              </w:rPr>
              <w:t>H</w:t>
            </w:r>
            <w:r w:rsidR="00C32C82">
              <w:rPr>
                <w:rFonts w:asciiTheme="majorBidi" w:hAnsiTheme="majorBidi" w:cstheme="majorBidi"/>
                <w:lang w:val="en-GB"/>
              </w:rPr>
              <w:t>oucine</w:t>
            </w:r>
            <w:proofErr w:type="spellEnd"/>
          </w:p>
        </w:tc>
        <w:tc>
          <w:tcPr>
            <w:tcW w:w="3402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pStyle w:val="Default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22842" w:rsidRPr="00CB2486" w:rsidTr="003A71D1">
        <w:trPr>
          <w:trHeight w:val="628"/>
          <w:jc w:val="center"/>
        </w:trPr>
        <w:tc>
          <w:tcPr>
            <w:tcW w:w="2748" w:type="dxa"/>
          </w:tcPr>
          <w:p w:rsidR="00C2284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Mercredi 10/06/2026</w:t>
            </w: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pStyle w:val="Default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Géologie</w:t>
            </w:r>
          </w:p>
          <w:p w:rsidR="00C22842" w:rsidRPr="003A71D1" w:rsidRDefault="00C22842" w:rsidP="003A71D1">
            <w:pPr>
              <w:pStyle w:val="Default"/>
              <w:spacing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Mme. TCHENAR-KAZI TANI </w:t>
            </w:r>
            <w:proofErr w:type="spellStart"/>
            <w:r w:rsidRPr="003A71D1"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C32C82">
              <w:rPr>
                <w:rFonts w:asciiTheme="majorBidi" w:hAnsiTheme="majorBidi" w:cstheme="majorBidi"/>
                <w:sz w:val="22"/>
                <w:szCs w:val="22"/>
              </w:rPr>
              <w:t>oumia</w:t>
            </w:r>
            <w:proofErr w:type="spellEnd"/>
          </w:p>
        </w:tc>
        <w:tc>
          <w:tcPr>
            <w:tcW w:w="3827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Mathématique (1)</w:t>
            </w:r>
          </w:p>
          <w:p w:rsidR="00C22842" w:rsidRPr="003A71D1" w:rsidRDefault="00C22842" w:rsidP="003A71D1">
            <w:pPr>
              <w:shd w:val="clear" w:color="auto" w:fill="FDE9D9" w:themeFill="accent6" w:themeFillTint="33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</w:rPr>
              <w:t xml:space="preserve">M. KHEDIM </w:t>
            </w:r>
            <w:proofErr w:type="spellStart"/>
            <w:r w:rsidRPr="003A71D1">
              <w:rPr>
                <w:rFonts w:asciiTheme="majorBidi" w:hAnsiTheme="majorBidi" w:cstheme="majorBidi"/>
              </w:rPr>
              <w:t>T</w:t>
            </w:r>
            <w:r w:rsidR="00C32C82">
              <w:rPr>
                <w:rFonts w:asciiTheme="majorBidi" w:hAnsiTheme="majorBidi" w:cstheme="majorBidi"/>
              </w:rPr>
              <w:t>ewfik</w:t>
            </w:r>
            <w:proofErr w:type="spellEnd"/>
          </w:p>
        </w:tc>
        <w:tc>
          <w:tcPr>
            <w:tcW w:w="3402" w:type="dxa"/>
            <w:shd w:val="clear" w:color="auto" w:fill="FDE9D9" w:themeFill="accent6" w:themeFillTint="33"/>
          </w:tcPr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  <w:p w:rsidR="00C22842" w:rsidRPr="003A71D1" w:rsidRDefault="00C2284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</w:tr>
    </w:tbl>
    <w:p w:rsidR="00C22842" w:rsidRPr="006174D7" w:rsidRDefault="00C22842" w:rsidP="007E7325">
      <w:pPr>
        <w:rPr>
          <w:b/>
          <w:bCs/>
          <w:color w:val="FF0000"/>
          <w:sz w:val="32"/>
          <w:szCs w:val="32"/>
          <w:u w:val="single"/>
        </w:rPr>
      </w:pPr>
    </w:p>
    <w:tbl>
      <w:tblPr>
        <w:tblStyle w:val="Grilledutableau"/>
        <w:tblW w:w="0" w:type="auto"/>
        <w:jc w:val="center"/>
        <w:tblInd w:w="-1154" w:type="dxa"/>
        <w:tblLook w:val="04A0" w:firstRow="1" w:lastRow="0" w:firstColumn="1" w:lastColumn="0" w:noHBand="0" w:noVBand="1"/>
      </w:tblPr>
      <w:tblGrid>
        <w:gridCol w:w="2739"/>
        <w:gridCol w:w="4065"/>
        <w:gridCol w:w="3738"/>
        <w:gridCol w:w="3551"/>
      </w:tblGrid>
      <w:tr w:rsidR="006174D7" w:rsidRPr="00A45EA3" w:rsidTr="004E0862">
        <w:trPr>
          <w:trHeight w:val="251"/>
          <w:jc w:val="center"/>
        </w:trPr>
        <w:tc>
          <w:tcPr>
            <w:tcW w:w="2739" w:type="dxa"/>
          </w:tcPr>
          <w:p w:rsidR="006174D7" w:rsidRPr="003A71D1" w:rsidRDefault="00FA66D0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>Semester 2</w:t>
            </w:r>
          </w:p>
        </w:tc>
        <w:tc>
          <w:tcPr>
            <w:tcW w:w="4065" w:type="dxa"/>
            <w:shd w:val="clear" w:color="auto" w:fill="FFFFFF" w:themeFill="background1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08H30 - 09H30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738" w:type="dxa"/>
            <w:shd w:val="clear" w:color="auto" w:fill="FFFFFF" w:themeFill="background1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10H00 - 11H00</w:t>
            </w:r>
          </w:p>
        </w:tc>
        <w:tc>
          <w:tcPr>
            <w:tcW w:w="3551" w:type="dxa"/>
            <w:shd w:val="clear" w:color="auto" w:fill="FFFFFF" w:themeFill="background1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11H30-12H30</w:t>
            </w:r>
          </w:p>
        </w:tc>
      </w:tr>
      <w:tr w:rsidR="006174D7" w:rsidRPr="00A45EA3" w:rsidTr="004E0862">
        <w:trPr>
          <w:trHeight w:val="519"/>
          <w:jc w:val="center"/>
        </w:trPr>
        <w:tc>
          <w:tcPr>
            <w:tcW w:w="2739" w:type="dxa"/>
          </w:tcPr>
          <w:p w:rsidR="006174D7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Dimanche 14/06/2026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hd w:val="clear" w:color="auto" w:fill="DAEEF3" w:themeFill="accent5" w:themeFillTint="33"/>
              <w:rPr>
                <w:rFonts w:asciiTheme="majorBidi" w:hAnsiTheme="majorBidi" w:cstheme="majorBidi"/>
                <w:lang w:val="en-GB"/>
              </w:rPr>
            </w:pPr>
            <w:proofErr w:type="spellStart"/>
            <w:r w:rsidRPr="003A71D1">
              <w:rPr>
                <w:rFonts w:asciiTheme="majorBidi" w:hAnsiTheme="majorBidi" w:cstheme="majorBidi"/>
                <w:lang w:val="en-GB"/>
              </w:rPr>
              <w:t>Biologie</w:t>
            </w:r>
            <w:proofErr w:type="spellEnd"/>
            <w:r w:rsidRPr="003A71D1">
              <w:rPr>
                <w:rFonts w:asciiTheme="majorBidi" w:hAnsiTheme="majorBidi" w:cstheme="majorBidi"/>
                <w:lang w:val="en-GB"/>
              </w:rPr>
              <w:t xml:space="preserve"> </w:t>
            </w:r>
            <w:proofErr w:type="spellStart"/>
            <w:r w:rsidRPr="003A71D1">
              <w:rPr>
                <w:rFonts w:asciiTheme="majorBidi" w:hAnsiTheme="majorBidi" w:cstheme="majorBidi"/>
                <w:lang w:val="en-GB"/>
              </w:rPr>
              <w:t>Végétale</w:t>
            </w:r>
            <w:proofErr w:type="spellEnd"/>
            <w:r w:rsidRPr="003A71D1">
              <w:rPr>
                <w:rFonts w:asciiTheme="majorBidi" w:hAnsiTheme="majorBidi" w:cstheme="majorBidi"/>
                <w:lang w:val="en-GB"/>
              </w:rPr>
              <w:t xml:space="preserve"> S2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  <w:shd w:val="clear" w:color="auto" w:fill="DAEEF3" w:themeFill="accent5" w:themeFillTint="33"/>
                <w:lang w:val="en-GB"/>
              </w:rPr>
              <w:t xml:space="preserve">M. KADDOUR </w:t>
            </w:r>
            <w:proofErr w:type="spellStart"/>
            <w:r w:rsidRPr="003A71D1">
              <w:rPr>
                <w:rFonts w:asciiTheme="majorBidi" w:hAnsiTheme="majorBidi" w:cstheme="majorBidi"/>
                <w:shd w:val="clear" w:color="auto" w:fill="DAEEF3" w:themeFill="accent5" w:themeFillTint="33"/>
                <w:lang w:val="en-GB"/>
              </w:rPr>
              <w:t>H</w:t>
            </w:r>
            <w:r w:rsidR="00C32C82">
              <w:rPr>
                <w:rFonts w:asciiTheme="majorBidi" w:hAnsiTheme="majorBidi" w:cstheme="majorBidi"/>
                <w:shd w:val="clear" w:color="auto" w:fill="DAEEF3" w:themeFill="accent5" w:themeFillTint="33"/>
                <w:lang w:val="en-GB"/>
              </w:rPr>
              <w:t>oucine</w:t>
            </w:r>
            <w:proofErr w:type="spellEnd"/>
          </w:p>
        </w:tc>
        <w:tc>
          <w:tcPr>
            <w:tcW w:w="3738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Climatologie </w:t>
            </w:r>
          </w:p>
          <w:p w:rsidR="006174D7" w:rsidRPr="003A71D1" w:rsidRDefault="006174D7" w:rsidP="003A71D1">
            <w:pPr>
              <w:shd w:val="clear" w:color="auto" w:fill="DAEEF3" w:themeFill="accent5" w:themeFillTint="33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M. KAZI TANI L</w:t>
            </w:r>
            <w:r w:rsidR="00C32C82">
              <w:rPr>
                <w:rFonts w:asciiTheme="majorBidi" w:hAnsiTheme="majorBidi" w:cstheme="majorBidi"/>
              </w:rPr>
              <w:t>otfi</w:t>
            </w:r>
          </w:p>
        </w:tc>
        <w:tc>
          <w:tcPr>
            <w:tcW w:w="3551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hd w:val="clear" w:color="auto" w:fill="DAEEF3" w:themeFill="accent5" w:themeFillTint="33"/>
              <w:rPr>
                <w:rFonts w:asciiTheme="majorBidi" w:hAnsiTheme="majorBidi" w:cstheme="majorBidi"/>
              </w:rPr>
            </w:pPr>
          </w:p>
        </w:tc>
      </w:tr>
      <w:tr w:rsidR="006174D7" w:rsidRPr="00CB2486" w:rsidTr="004E0862">
        <w:trPr>
          <w:jc w:val="center"/>
        </w:trPr>
        <w:tc>
          <w:tcPr>
            <w:tcW w:w="2739" w:type="dxa"/>
          </w:tcPr>
          <w:p w:rsidR="006174D7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Lundi  15/06/2025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Agriculture appliquée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M. BENDIDJELLOUL </w:t>
            </w:r>
            <w:proofErr w:type="spellStart"/>
            <w:r w:rsidRPr="003A71D1">
              <w:rPr>
                <w:rFonts w:asciiTheme="majorBidi" w:hAnsiTheme="majorBidi" w:cstheme="majorBidi"/>
              </w:rPr>
              <w:t>Moncif</w:t>
            </w:r>
            <w:proofErr w:type="spellEnd"/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738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Biologie Animale (2) S2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TABTI N</w:t>
            </w:r>
            <w:r w:rsidR="00C32C82">
              <w:rPr>
                <w:rFonts w:asciiTheme="majorBidi" w:hAnsiTheme="majorBidi" w:cstheme="majorBidi"/>
              </w:rPr>
              <w:t>assima</w:t>
            </w:r>
          </w:p>
        </w:tc>
        <w:tc>
          <w:tcPr>
            <w:tcW w:w="3551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Informatique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Mme TCHOUAR </w:t>
            </w:r>
            <w:proofErr w:type="spellStart"/>
            <w:r w:rsidRPr="003A71D1">
              <w:rPr>
                <w:rFonts w:asciiTheme="majorBidi" w:hAnsiTheme="majorBidi" w:cstheme="majorBidi"/>
              </w:rPr>
              <w:t>F</w:t>
            </w:r>
            <w:r w:rsidR="00C32C82">
              <w:rPr>
                <w:rFonts w:asciiTheme="majorBidi" w:hAnsiTheme="majorBidi" w:cstheme="majorBidi"/>
              </w:rPr>
              <w:t>eyza</w:t>
            </w:r>
            <w:proofErr w:type="spellEnd"/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</w:tr>
      <w:tr w:rsidR="006174D7" w:rsidRPr="00CB2486" w:rsidTr="004E0862">
        <w:trPr>
          <w:trHeight w:val="563"/>
          <w:jc w:val="center"/>
        </w:trPr>
        <w:tc>
          <w:tcPr>
            <w:tcW w:w="2739" w:type="dxa"/>
          </w:tcPr>
          <w:p w:rsidR="006174D7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Mardi  16/06/2026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6174D7" w:rsidRPr="00C32C82" w:rsidRDefault="006174D7" w:rsidP="003A71D1">
            <w:pPr>
              <w:rPr>
                <w:rFonts w:asciiTheme="majorBidi" w:hAnsiTheme="majorBidi" w:cstheme="majorBidi"/>
              </w:rPr>
            </w:pPr>
            <w:r w:rsidRPr="00C32C82">
              <w:rPr>
                <w:rFonts w:asciiTheme="majorBidi" w:hAnsiTheme="majorBidi" w:cstheme="majorBidi"/>
              </w:rPr>
              <w:t>Chimie (2) S2</w:t>
            </w:r>
          </w:p>
          <w:p w:rsidR="006174D7" w:rsidRPr="00C32C82" w:rsidRDefault="006174D7" w:rsidP="003A71D1">
            <w:pPr>
              <w:rPr>
                <w:rFonts w:asciiTheme="majorBidi" w:hAnsiTheme="majorBidi" w:cstheme="majorBidi"/>
              </w:rPr>
            </w:pPr>
            <w:r w:rsidRPr="00C32C82">
              <w:rPr>
                <w:rFonts w:asciiTheme="majorBidi" w:hAnsiTheme="majorBidi" w:cstheme="majorBidi"/>
              </w:rPr>
              <w:t xml:space="preserve">Mme MERGHACHE </w:t>
            </w:r>
            <w:proofErr w:type="spellStart"/>
            <w:r w:rsidRPr="00C32C82">
              <w:rPr>
                <w:rFonts w:asciiTheme="majorBidi" w:hAnsiTheme="majorBidi" w:cstheme="majorBidi"/>
              </w:rPr>
              <w:t>S</w:t>
            </w:r>
            <w:r w:rsidR="00C32C82" w:rsidRPr="00C32C82">
              <w:rPr>
                <w:rFonts w:asciiTheme="majorBidi" w:hAnsiTheme="majorBidi" w:cstheme="majorBidi"/>
              </w:rPr>
              <w:t>a</w:t>
            </w:r>
            <w:r w:rsidR="00C32C82">
              <w:rPr>
                <w:rFonts w:asciiTheme="majorBidi" w:hAnsiTheme="majorBidi" w:cstheme="majorBidi"/>
              </w:rPr>
              <w:t>lima</w:t>
            </w:r>
            <w:proofErr w:type="spellEnd"/>
          </w:p>
        </w:tc>
        <w:tc>
          <w:tcPr>
            <w:tcW w:w="3738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hd w:val="clear" w:color="auto" w:fill="DAEEF3" w:themeFill="accent5" w:themeFillTint="33"/>
              <w:spacing w:line="276" w:lineRule="auto"/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>TCE S1-S2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>Mme DJELTI F</w:t>
            </w:r>
            <w:r w:rsidR="00C32C82">
              <w:rPr>
                <w:rFonts w:asciiTheme="majorBidi" w:hAnsiTheme="majorBidi" w:cstheme="majorBidi"/>
                <w:lang w:val="en-GB"/>
              </w:rPr>
              <w:t>arah</w:t>
            </w:r>
          </w:p>
        </w:tc>
        <w:tc>
          <w:tcPr>
            <w:tcW w:w="3551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Economie rurale</w:t>
            </w:r>
          </w:p>
          <w:p w:rsidR="006174D7" w:rsidRPr="0068716E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SEMMACHE Nassima</w:t>
            </w:r>
          </w:p>
        </w:tc>
      </w:tr>
      <w:tr w:rsidR="006174D7" w:rsidRPr="00CB2486" w:rsidTr="004E0862">
        <w:trPr>
          <w:trHeight w:val="519"/>
          <w:jc w:val="center"/>
        </w:trPr>
        <w:tc>
          <w:tcPr>
            <w:tcW w:w="2739" w:type="dxa"/>
          </w:tcPr>
          <w:p w:rsidR="006174D7" w:rsidRPr="00BB7882" w:rsidRDefault="0012794E" w:rsidP="003A71D1">
            <w:pPr>
              <w:rPr>
                <w:rFonts w:asciiTheme="majorBidi" w:hAnsiTheme="majorBidi" w:cstheme="majorBidi"/>
                <w:color w:val="FF0000"/>
              </w:rPr>
            </w:pPr>
            <w:r w:rsidRPr="00BB7882">
              <w:rPr>
                <w:rFonts w:asciiTheme="majorBidi" w:hAnsiTheme="majorBidi" w:cstheme="majorBidi"/>
                <w:color w:val="FF0000"/>
              </w:rPr>
              <w:t>Jeudi  18</w:t>
            </w:r>
            <w:r w:rsidR="00FA66D0" w:rsidRPr="00BB7882">
              <w:rPr>
                <w:rFonts w:asciiTheme="majorBidi" w:hAnsiTheme="majorBidi" w:cstheme="majorBidi"/>
                <w:color w:val="FF0000"/>
              </w:rPr>
              <w:t>/06/2026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hd w:val="clear" w:color="auto" w:fill="DAEEF3" w:themeFill="accent5" w:themeFillTint="33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Mathématique (2)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hAnsiTheme="majorBidi" w:cstheme="majorBidi"/>
              </w:rPr>
              <w:t xml:space="preserve">M. KHEDIM </w:t>
            </w:r>
            <w:proofErr w:type="spellStart"/>
            <w:r w:rsidRPr="003A71D1">
              <w:rPr>
                <w:rFonts w:asciiTheme="majorBidi" w:hAnsiTheme="majorBidi" w:cstheme="majorBidi"/>
              </w:rPr>
              <w:t>T</w:t>
            </w:r>
            <w:r w:rsidR="00C32C82">
              <w:rPr>
                <w:rFonts w:asciiTheme="majorBidi" w:hAnsiTheme="majorBidi" w:cstheme="majorBidi"/>
              </w:rPr>
              <w:t>ewfik</w:t>
            </w:r>
            <w:proofErr w:type="spellEnd"/>
          </w:p>
        </w:tc>
        <w:tc>
          <w:tcPr>
            <w:tcW w:w="3738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shd w:val="clear" w:color="auto" w:fill="DAEEF3" w:themeFill="accent5" w:themeFillTint="33"/>
              <w:tabs>
                <w:tab w:val="center" w:pos="1805"/>
                <w:tab w:val="left" w:pos="2863"/>
              </w:tabs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  <w:shd w:val="clear" w:color="auto" w:fill="DAEEF3" w:themeFill="accent5" w:themeFillTint="33"/>
              </w:rPr>
              <w:t>Physique</w:t>
            </w:r>
            <w:r w:rsidRPr="003A71D1">
              <w:rPr>
                <w:rFonts w:asciiTheme="majorBidi" w:hAnsiTheme="majorBidi" w:cstheme="majorBidi"/>
              </w:rPr>
              <w:t xml:space="preserve"> (2)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MOSTEFAOUI Z</w:t>
            </w:r>
            <w:r w:rsidR="00C32C82">
              <w:rPr>
                <w:rFonts w:asciiTheme="majorBidi" w:hAnsiTheme="majorBidi" w:cstheme="majorBidi"/>
              </w:rPr>
              <w:t>ineb</w:t>
            </w: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</w:p>
        </w:tc>
        <w:tc>
          <w:tcPr>
            <w:tcW w:w="3551" w:type="dxa"/>
            <w:shd w:val="clear" w:color="auto" w:fill="DAEEF3" w:themeFill="accent5" w:themeFillTint="33"/>
          </w:tcPr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</w:p>
          <w:p w:rsidR="006174D7" w:rsidRPr="003A71D1" w:rsidRDefault="006174D7" w:rsidP="003A71D1">
            <w:pPr>
              <w:rPr>
                <w:rFonts w:asciiTheme="majorBidi" w:hAnsiTheme="majorBidi" w:cstheme="majorBidi"/>
                <w:lang w:val="en-GB"/>
              </w:rPr>
            </w:pPr>
          </w:p>
        </w:tc>
      </w:tr>
    </w:tbl>
    <w:p w:rsidR="00C22842" w:rsidRDefault="00C22842" w:rsidP="005E7B93"/>
    <w:p w:rsidR="00CB06B9" w:rsidRDefault="00CB06B9" w:rsidP="00FA66D0">
      <w:pPr>
        <w:jc w:val="center"/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4E0862" w:rsidRPr="00FA66D0" w:rsidRDefault="00CB06B9" w:rsidP="00CB06B9">
      <w:pPr>
        <w:jc w:val="center"/>
      </w:pPr>
      <w:r w:rsidRPr="00732337">
        <w:rPr>
          <w:rFonts w:ascii="Cambria" w:hAnsi="Cambria" w:cs="Cambria"/>
          <w:b/>
          <w:bCs/>
          <w:color w:val="000000"/>
          <w:sz w:val="28"/>
          <w:szCs w:val="28"/>
        </w:rPr>
        <w:t>2</w:t>
      </w:r>
      <w:r w:rsidRPr="00732337">
        <w:rPr>
          <w:rFonts w:ascii="Cambria" w:hAnsi="Cambria" w:cs="Cambria"/>
          <w:b/>
          <w:bCs/>
          <w:color w:val="000000"/>
          <w:sz w:val="28"/>
          <w:szCs w:val="28"/>
          <w:vertAlign w:val="superscript"/>
        </w:rPr>
        <w:t xml:space="preserve">ème </w:t>
      </w:r>
      <w:r w:rsidR="00B52420" w:rsidRPr="00732337">
        <w:rPr>
          <w:rFonts w:ascii="Cambria" w:hAnsi="Cambria" w:cs="Cambria"/>
          <w:b/>
          <w:bCs/>
          <w:color w:val="000000"/>
          <w:sz w:val="28"/>
          <w:szCs w:val="28"/>
        </w:rPr>
        <w:t xml:space="preserve">  ANNEE INGÉ</w:t>
      </w:r>
      <w:r w:rsidRPr="00732337">
        <w:rPr>
          <w:rFonts w:ascii="Cambria" w:hAnsi="Cambria" w:cs="Cambria"/>
          <w:b/>
          <w:bCs/>
          <w:color w:val="000000"/>
          <w:sz w:val="28"/>
          <w:szCs w:val="28"/>
        </w:rPr>
        <w:t>NIEUR - SCIENCES AGRONOMIQUES,</w:t>
      </w:r>
      <w:r w:rsidRPr="00CB06B9">
        <w:rPr>
          <w:rFonts w:ascii="Cambria" w:hAnsi="Cambria" w:cs="Cambria"/>
          <w:b/>
          <w:bCs/>
          <w:color w:val="000000"/>
          <w:sz w:val="28"/>
          <w:szCs w:val="28"/>
        </w:rPr>
        <w:t xml:space="preserve">  </w:t>
      </w:r>
      <w:r w:rsidR="00FA66D0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24</w:t>
      </w:r>
    </w:p>
    <w:tbl>
      <w:tblPr>
        <w:tblStyle w:val="Grilledutableau"/>
        <w:tblW w:w="0" w:type="auto"/>
        <w:jc w:val="center"/>
        <w:tblInd w:w="-1599" w:type="dxa"/>
        <w:tblLook w:val="04A0" w:firstRow="1" w:lastRow="0" w:firstColumn="1" w:lastColumn="0" w:noHBand="0" w:noVBand="1"/>
      </w:tblPr>
      <w:tblGrid>
        <w:gridCol w:w="2748"/>
        <w:gridCol w:w="4135"/>
        <w:gridCol w:w="3827"/>
        <w:gridCol w:w="3945"/>
      </w:tblGrid>
      <w:tr w:rsidR="004E0862" w:rsidRPr="00CB2486" w:rsidTr="00AA5C3F">
        <w:trPr>
          <w:jc w:val="center"/>
        </w:trPr>
        <w:tc>
          <w:tcPr>
            <w:tcW w:w="2748" w:type="dxa"/>
          </w:tcPr>
          <w:p w:rsidR="004E0862" w:rsidRPr="003A71D1" w:rsidRDefault="00FA66D0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Semestre 1</w:t>
            </w:r>
          </w:p>
        </w:tc>
        <w:tc>
          <w:tcPr>
            <w:tcW w:w="4135" w:type="dxa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08H30 - 09H30</w:t>
            </w:r>
          </w:p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827" w:type="dxa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10H00 - 11H00</w:t>
            </w:r>
          </w:p>
        </w:tc>
        <w:tc>
          <w:tcPr>
            <w:tcW w:w="3945" w:type="dxa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11H30-12H30</w:t>
            </w:r>
          </w:p>
        </w:tc>
      </w:tr>
      <w:tr w:rsidR="004E0862" w:rsidRPr="004E0862" w:rsidTr="00AA5C3F">
        <w:trPr>
          <w:trHeight w:val="452"/>
          <w:jc w:val="center"/>
        </w:trPr>
        <w:tc>
          <w:tcPr>
            <w:tcW w:w="2748" w:type="dxa"/>
          </w:tcPr>
          <w:p w:rsidR="004E086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Dimanche 07/06/2026</w:t>
            </w:r>
          </w:p>
          <w:p w:rsidR="004E0862" w:rsidRPr="003A71D1" w:rsidRDefault="004E086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Bio systématique végétale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M. BELYAGOUBI L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arbi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>, M. MEDJAHDI B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oumediene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Microbiologie </w:t>
            </w:r>
          </w:p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Mme DIDOUH Nassima</w:t>
            </w:r>
          </w:p>
        </w:tc>
        <w:tc>
          <w:tcPr>
            <w:tcW w:w="3945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Techniques de communication et d’Expression (anglais)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Mme ABI AYAD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 w:rsidR="00AA5C3F" w:rsidRPr="003A71D1"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  <w:t>BAHDADA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F-Z </w:t>
            </w:r>
          </w:p>
        </w:tc>
      </w:tr>
      <w:tr w:rsidR="004E0862" w:rsidRPr="00CB2486" w:rsidTr="00AA5C3F">
        <w:trPr>
          <w:trHeight w:val="802"/>
          <w:jc w:val="center"/>
        </w:trPr>
        <w:tc>
          <w:tcPr>
            <w:tcW w:w="2748" w:type="dxa"/>
          </w:tcPr>
          <w:p w:rsidR="004E086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Lundi  08/06/2025</w:t>
            </w:r>
          </w:p>
          <w:p w:rsidR="004E0862" w:rsidRPr="003A71D1" w:rsidRDefault="004E086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Physiologie végétale </w:t>
            </w:r>
          </w:p>
          <w:p w:rsidR="004E0862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M. KADDOUR </w:t>
            </w:r>
            <w:proofErr w:type="spellStart"/>
            <w:r w:rsidRPr="003A71D1">
              <w:rPr>
                <w:rFonts w:asciiTheme="majorBidi" w:hAnsiTheme="majorBidi" w:cstheme="majorBidi"/>
                <w:sz w:val="22"/>
                <w:szCs w:val="22"/>
              </w:rPr>
              <w:t>Houcine</w:t>
            </w:r>
            <w:proofErr w:type="spellEnd"/>
          </w:p>
        </w:tc>
        <w:tc>
          <w:tcPr>
            <w:tcW w:w="3827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3A71D1">
              <w:rPr>
                <w:rFonts w:asciiTheme="majorBidi" w:hAnsiTheme="majorBidi" w:cstheme="majorBidi"/>
                <w:sz w:val="22"/>
                <w:szCs w:val="22"/>
              </w:rPr>
              <w:t>Biostatistique</w:t>
            </w:r>
            <w:proofErr w:type="spellEnd"/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4E0862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Mme OUADAH Asma</w:t>
            </w:r>
          </w:p>
        </w:tc>
        <w:tc>
          <w:tcPr>
            <w:tcW w:w="3945" w:type="dxa"/>
            <w:shd w:val="clear" w:color="auto" w:fill="FDE9D9" w:themeFill="accent6" w:themeFillTint="33"/>
          </w:tcPr>
          <w:p w:rsidR="00AA5C3F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Biophysique </w:t>
            </w:r>
          </w:p>
          <w:p w:rsidR="004E0862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Mme BENABADJI -BENYELLES </w:t>
            </w:r>
            <w:proofErr w:type="spellStart"/>
            <w:r w:rsidRPr="003A71D1">
              <w:rPr>
                <w:rFonts w:asciiTheme="majorBidi" w:hAnsiTheme="majorBidi" w:cstheme="majorBidi"/>
                <w:sz w:val="22"/>
                <w:szCs w:val="22"/>
              </w:rPr>
              <w:t>Batoul</w:t>
            </w:r>
            <w:proofErr w:type="spellEnd"/>
          </w:p>
        </w:tc>
      </w:tr>
      <w:tr w:rsidR="004E0862" w:rsidRPr="004E0862" w:rsidTr="00AA5C3F">
        <w:trPr>
          <w:trHeight w:val="469"/>
          <w:jc w:val="center"/>
        </w:trPr>
        <w:tc>
          <w:tcPr>
            <w:tcW w:w="2748" w:type="dxa"/>
          </w:tcPr>
          <w:p w:rsidR="004E086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Mardi  09/06/2026</w:t>
            </w:r>
          </w:p>
          <w:p w:rsidR="004E0862" w:rsidRPr="003A71D1" w:rsidRDefault="004E0862" w:rsidP="003A71D1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4E0862" w:rsidRPr="003A71D1" w:rsidRDefault="00C32C8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GB"/>
              </w:rPr>
              <w:t>Ecologie</w:t>
            </w:r>
            <w:r w:rsidR="004E0862" w:rsidRPr="003A71D1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  <w:lang w:val="en-GB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M. KAID SLIMANE </w:t>
            </w:r>
            <w:proofErr w:type="spellStart"/>
            <w:r w:rsidRPr="003A71D1">
              <w:rPr>
                <w:rFonts w:asciiTheme="majorBidi" w:hAnsiTheme="majorBidi" w:cstheme="majorBidi"/>
                <w:sz w:val="22"/>
                <w:szCs w:val="22"/>
                <w:lang w:val="en-GB"/>
              </w:rPr>
              <w:t>L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  <w:lang w:val="en-GB"/>
              </w:rPr>
              <w:t>otfi</w:t>
            </w:r>
            <w:proofErr w:type="spellEnd"/>
            <w:r w:rsidRPr="003A71D1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Génétique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BELLETRACHE A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mina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</w:p>
        </w:tc>
        <w:tc>
          <w:tcPr>
            <w:tcW w:w="3945" w:type="dxa"/>
            <w:shd w:val="clear" w:color="auto" w:fill="FDE9D9" w:themeFill="accent6" w:themeFillTint="33"/>
          </w:tcPr>
          <w:p w:rsidR="00105573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Cartographie </w:t>
            </w:r>
            <w:r w:rsidR="00105573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105573" w:rsidRDefault="00105573" w:rsidP="00105573">
            <w:pPr>
              <w:pStyle w:val="Default"/>
            </w:pPr>
            <w:r>
              <w:rPr>
                <w:sz w:val="22"/>
                <w:szCs w:val="22"/>
              </w:rPr>
              <w:t xml:space="preserve">Agriculture de précision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M. KAZI TANI L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otfi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</w:tr>
      <w:tr w:rsidR="004E0862" w:rsidRPr="00CB2486" w:rsidTr="00105573">
        <w:trPr>
          <w:trHeight w:val="583"/>
          <w:jc w:val="center"/>
        </w:trPr>
        <w:tc>
          <w:tcPr>
            <w:tcW w:w="2748" w:type="dxa"/>
          </w:tcPr>
          <w:p w:rsidR="004E0862" w:rsidRPr="003A71D1" w:rsidRDefault="00FA66D0" w:rsidP="003A71D1">
            <w:pPr>
              <w:spacing w:line="276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Mercredi 10/06/2026</w:t>
            </w:r>
          </w:p>
          <w:p w:rsidR="004E0862" w:rsidRPr="003A71D1" w:rsidRDefault="004E0862" w:rsidP="003A71D1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:rsidR="004E0862" w:rsidRPr="003A71D1" w:rsidRDefault="004E0862" w:rsidP="003A71D1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135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Biochimie </w:t>
            </w:r>
          </w:p>
          <w:p w:rsidR="004E0862" w:rsidRPr="003A71D1" w:rsidRDefault="00AA5C3F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M. AZZI Rachid</w:t>
            </w:r>
          </w:p>
        </w:tc>
        <w:tc>
          <w:tcPr>
            <w:tcW w:w="3827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Bio systématique animale </w:t>
            </w:r>
          </w:p>
          <w:p w:rsidR="004E0862" w:rsidRPr="003A71D1" w:rsidRDefault="004E0862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Mme BENMANSOUR B</w:t>
            </w:r>
            <w:r w:rsidR="00AA5C3F" w:rsidRPr="003A71D1">
              <w:rPr>
                <w:rFonts w:asciiTheme="majorBidi" w:hAnsiTheme="majorBidi" w:cstheme="majorBidi"/>
                <w:sz w:val="22"/>
                <w:szCs w:val="22"/>
              </w:rPr>
              <w:t>ouchra</w:t>
            </w:r>
            <w:r w:rsidRPr="003A71D1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945" w:type="dxa"/>
            <w:shd w:val="clear" w:color="auto" w:fill="FDE9D9" w:themeFill="accent6" w:themeFillTint="33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</w:rPr>
            </w:pPr>
          </w:p>
        </w:tc>
      </w:tr>
    </w:tbl>
    <w:p w:rsidR="004E0862" w:rsidRPr="006174D7" w:rsidRDefault="004E0862" w:rsidP="004E0862">
      <w:pPr>
        <w:jc w:val="center"/>
        <w:rPr>
          <w:b/>
          <w:bCs/>
          <w:color w:val="FF0000"/>
          <w:sz w:val="32"/>
          <w:szCs w:val="32"/>
          <w:u w:val="single"/>
        </w:rPr>
      </w:pPr>
    </w:p>
    <w:tbl>
      <w:tblPr>
        <w:tblStyle w:val="Grilledutableau"/>
        <w:tblW w:w="14496" w:type="dxa"/>
        <w:jc w:val="center"/>
        <w:tblLook w:val="04A0" w:firstRow="1" w:lastRow="0" w:firstColumn="1" w:lastColumn="0" w:noHBand="0" w:noVBand="1"/>
      </w:tblPr>
      <w:tblGrid>
        <w:gridCol w:w="2739"/>
        <w:gridCol w:w="4065"/>
        <w:gridCol w:w="3790"/>
        <w:gridCol w:w="3902"/>
      </w:tblGrid>
      <w:tr w:rsidR="00AA5C3F" w:rsidRPr="00A45EA3" w:rsidTr="00AA5C3F">
        <w:trPr>
          <w:trHeight w:val="344"/>
          <w:jc w:val="center"/>
        </w:trPr>
        <w:tc>
          <w:tcPr>
            <w:tcW w:w="2739" w:type="dxa"/>
          </w:tcPr>
          <w:p w:rsidR="004E0862" w:rsidRPr="003A71D1" w:rsidRDefault="00FA66D0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Semestre 2</w:t>
            </w:r>
          </w:p>
        </w:tc>
        <w:tc>
          <w:tcPr>
            <w:tcW w:w="4065" w:type="dxa"/>
            <w:shd w:val="clear" w:color="auto" w:fill="FFFFFF" w:themeFill="background1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08H30 - 09H30</w:t>
            </w:r>
          </w:p>
        </w:tc>
        <w:tc>
          <w:tcPr>
            <w:tcW w:w="3790" w:type="dxa"/>
            <w:shd w:val="clear" w:color="auto" w:fill="FFFFFF" w:themeFill="background1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10H00 - 11H00</w:t>
            </w:r>
          </w:p>
        </w:tc>
        <w:tc>
          <w:tcPr>
            <w:tcW w:w="3902" w:type="dxa"/>
            <w:shd w:val="clear" w:color="auto" w:fill="FFFFFF" w:themeFill="background1"/>
          </w:tcPr>
          <w:p w:rsidR="004E0862" w:rsidRPr="003A71D1" w:rsidRDefault="004E0862" w:rsidP="003A71D1">
            <w:pPr>
              <w:rPr>
                <w:rFonts w:asciiTheme="majorBidi" w:hAnsiTheme="majorBidi" w:cstheme="majorBidi"/>
                <w:b/>
                <w:bCs/>
              </w:rPr>
            </w:pPr>
            <w:r w:rsidRPr="003A71D1">
              <w:rPr>
                <w:rFonts w:asciiTheme="majorBidi" w:hAnsiTheme="majorBidi" w:cstheme="majorBidi"/>
                <w:b/>
                <w:bCs/>
              </w:rPr>
              <w:t>11H30-12H30</w:t>
            </w:r>
          </w:p>
        </w:tc>
      </w:tr>
      <w:tr w:rsidR="00AA5C3F" w:rsidRPr="00A45EA3" w:rsidTr="00AA5C3F">
        <w:trPr>
          <w:trHeight w:val="519"/>
          <w:jc w:val="center"/>
        </w:trPr>
        <w:tc>
          <w:tcPr>
            <w:tcW w:w="2739" w:type="dxa"/>
          </w:tcPr>
          <w:p w:rsidR="00AA5C3F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Dimanche </w:t>
            </w:r>
            <w:r w:rsidR="00AA5C3F" w:rsidRPr="003A71D1">
              <w:rPr>
                <w:rFonts w:asciiTheme="majorBidi" w:hAnsiTheme="majorBidi" w:cstheme="majorBidi"/>
              </w:rPr>
              <w:t>14/06/2026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Bioinformatique</w:t>
            </w:r>
          </w:p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M. METALSI Oussama</w:t>
            </w:r>
          </w:p>
        </w:tc>
        <w:tc>
          <w:tcPr>
            <w:tcW w:w="379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Technique de communication</w:t>
            </w:r>
          </w:p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et d’expression en anglais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BAHDADA- ABIAYAD F Z</w:t>
            </w:r>
          </w:p>
        </w:tc>
        <w:tc>
          <w:tcPr>
            <w:tcW w:w="3902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Sécurité alimentaire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M. TEFIANI </w:t>
            </w:r>
            <w:proofErr w:type="spellStart"/>
            <w:r w:rsidRPr="003A71D1">
              <w:rPr>
                <w:rFonts w:asciiTheme="majorBidi" w:hAnsiTheme="majorBidi" w:cstheme="majorBidi"/>
              </w:rPr>
              <w:t>Choukri</w:t>
            </w:r>
            <w:proofErr w:type="spellEnd"/>
          </w:p>
        </w:tc>
      </w:tr>
      <w:tr w:rsidR="00AA5C3F" w:rsidRPr="00CB2486" w:rsidTr="00AA5C3F">
        <w:trPr>
          <w:trHeight w:val="418"/>
          <w:jc w:val="center"/>
        </w:trPr>
        <w:tc>
          <w:tcPr>
            <w:tcW w:w="2739" w:type="dxa"/>
          </w:tcPr>
          <w:p w:rsidR="00AA5C3F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Lundi  15</w:t>
            </w:r>
            <w:r w:rsidR="00AA5C3F" w:rsidRPr="003A71D1">
              <w:rPr>
                <w:rFonts w:asciiTheme="majorBidi" w:hAnsiTheme="majorBidi" w:cstheme="majorBidi"/>
              </w:rPr>
              <w:t>/06/2025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Biochimie (2)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M. AZZI Rachid</w:t>
            </w:r>
          </w:p>
        </w:tc>
        <w:tc>
          <w:tcPr>
            <w:tcW w:w="379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Physiologie animale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MERZOUK Amel</w:t>
            </w:r>
          </w:p>
        </w:tc>
        <w:tc>
          <w:tcPr>
            <w:tcW w:w="3902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</w:p>
        </w:tc>
      </w:tr>
      <w:tr w:rsidR="00AA5C3F" w:rsidRPr="004E0862" w:rsidTr="00AA5C3F">
        <w:trPr>
          <w:trHeight w:val="563"/>
          <w:jc w:val="center"/>
        </w:trPr>
        <w:tc>
          <w:tcPr>
            <w:tcW w:w="2739" w:type="dxa"/>
          </w:tcPr>
          <w:p w:rsidR="00AA5C3F" w:rsidRPr="003A71D1" w:rsidRDefault="00FA66D0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Mardi  </w:t>
            </w:r>
            <w:r w:rsidR="00AA5C3F" w:rsidRPr="003A71D1">
              <w:rPr>
                <w:rFonts w:asciiTheme="majorBidi" w:hAnsiTheme="majorBidi" w:cstheme="majorBidi"/>
              </w:rPr>
              <w:t>16/06/2026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Bio systématique végétale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M. KADDOUR Hocine</w:t>
            </w:r>
          </w:p>
        </w:tc>
        <w:tc>
          <w:tcPr>
            <w:tcW w:w="379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Immunologie</w:t>
            </w:r>
          </w:p>
          <w:p w:rsidR="00AA5C3F" w:rsidRPr="003A71D1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M. SAKEUR Meriem</w:t>
            </w:r>
          </w:p>
        </w:tc>
        <w:tc>
          <w:tcPr>
            <w:tcW w:w="3902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Agriculture appliquée</w:t>
            </w:r>
          </w:p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eastAsia="SimSun" w:hAnsiTheme="majorBidi" w:cstheme="majorBidi"/>
                <w:color w:val="auto"/>
                <w:kern w:val="2"/>
                <w:sz w:val="22"/>
                <w:szCs w:val="22"/>
                <w:lang w:eastAsia="zh-CN"/>
              </w:rPr>
              <w:t xml:space="preserve">Mme  OUAHIANI -LAKEHAL </w:t>
            </w:r>
            <w:proofErr w:type="spellStart"/>
            <w:r w:rsidRPr="003A71D1">
              <w:rPr>
                <w:rFonts w:asciiTheme="majorBidi" w:eastAsia="SimSun" w:hAnsiTheme="majorBidi" w:cstheme="majorBidi"/>
                <w:color w:val="auto"/>
                <w:kern w:val="2"/>
                <w:sz w:val="22"/>
                <w:szCs w:val="22"/>
                <w:lang w:eastAsia="zh-CN"/>
              </w:rPr>
              <w:t>Sarra</w:t>
            </w:r>
            <w:proofErr w:type="spellEnd"/>
          </w:p>
        </w:tc>
      </w:tr>
      <w:tr w:rsidR="004E0862" w:rsidRPr="00CB2486" w:rsidTr="00AA5C3F">
        <w:trPr>
          <w:trHeight w:val="519"/>
          <w:jc w:val="center"/>
        </w:trPr>
        <w:tc>
          <w:tcPr>
            <w:tcW w:w="2739" w:type="dxa"/>
          </w:tcPr>
          <w:p w:rsidR="0012794E" w:rsidRPr="00BB7882" w:rsidRDefault="0012794E" w:rsidP="0012794E">
            <w:pPr>
              <w:rPr>
                <w:rFonts w:asciiTheme="majorBidi" w:hAnsiTheme="majorBidi" w:cstheme="majorBidi"/>
                <w:color w:val="FF0000"/>
              </w:rPr>
            </w:pPr>
            <w:r w:rsidRPr="00BB7882">
              <w:rPr>
                <w:rFonts w:asciiTheme="majorBidi" w:hAnsiTheme="majorBidi" w:cstheme="majorBidi"/>
                <w:color w:val="FF0000"/>
              </w:rPr>
              <w:t>Jeudi  18/06/2026</w:t>
            </w:r>
          </w:p>
          <w:p w:rsidR="004E0862" w:rsidRPr="003A71D1" w:rsidRDefault="004E0862" w:rsidP="003A71D1">
            <w:pPr>
              <w:rPr>
                <w:rFonts w:asciiTheme="majorBidi" w:hAnsiTheme="majorBidi" w:cstheme="majorBidi"/>
              </w:rPr>
            </w:pPr>
          </w:p>
          <w:p w:rsidR="004E0862" w:rsidRPr="003A71D1" w:rsidRDefault="004E0862" w:rsidP="003A71D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Microbiologie (2)</w:t>
            </w:r>
          </w:p>
          <w:p w:rsidR="004E0862" w:rsidRPr="003A71D1" w:rsidRDefault="00AA5C3F" w:rsidP="003A71D1">
            <w:pPr>
              <w:rPr>
                <w:rFonts w:asciiTheme="majorBidi" w:hAnsiTheme="majorBidi" w:cstheme="majorBidi"/>
                <w:lang w:val="en-GB"/>
              </w:rPr>
            </w:pPr>
            <w:r w:rsidRPr="003A71D1">
              <w:rPr>
                <w:rFonts w:asciiTheme="majorBidi" w:eastAsia="Cambria" w:hAnsiTheme="majorBidi" w:cstheme="majorBidi"/>
              </w:rPr>
              <w:t>Mme DIDOUH Nassima</w:t>
            </w:r>
          </w:p>
        </w:tc>
        <w:tc>
          <w:tcPr>
            <w:tcW w:w="379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pStyle w:val="Default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Bio systématique Animale</w:t>
            </w:r>
          </w:p>
          <w:p w:rsidR="004E0862" w:rsidRPr="0068716E" w:rsidRDefault="00AA5C3F" w:rsidP="003A71D1">
            <w:pPr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BENMANSOUR Bouchra</w:t>
            </w:r>
          </w:p>
        </w:tc>
        <w:tc>
          <w:tcPr>
            <w:tcW w:w="3902" w:type="dxa"/>
            <w:shd w:val="clear" w:color="auto" w:fill="DAEEF3" w:themeFill="accent5" w:themeFillTint="33"/>
          </w:tcPr>
          <w:p w:rsidR="004E0862" w:rsidRPr="0068716E" w:rsidRDefault="004E0862" w:rsidP="000A1D91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FA66D0" w:rsidRDefault="00FA66D0" w:rsidP="007E7325">
      <w:pPr>
        <w:spacing w:line="240" w:lineRule="auto"/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</w:pPr>
    </w:p>
    <w:p w:rsidR="00AA5C3F" w:rsidRPr="00D64610" w:rsidRDefault="00FA66D0" w:rsidP="00FA66D0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</w:pPr>
      <w:r w:rsidRPr="00105573">
        <w:rPr>
          <w:rFonts w:ascii="Cambria" w:hAnsi="Cambria" w:cs="Cambria"/>
          <w:b/>
          <w:bCs/>
          <w:color w:val="000000"/>
          <w:sz w:val="28"/>
          <w:szCs w:val="28"/>
        </w:rPr>
        <w:t>2</w:t>
      </w:r>
      <w:r w:rsidR="00CB06B9" w:rsidRPr="00105573">
        <w:rPr>
          <w:rFonts w:ascii="Cambria" w:hAnsi="Cambria" w:cs="Cambria"/>
          <w:b/>
          <w:bCs/>
          <w:color w:val="000000"/>
          <w:sz w:val="28"/>
          <w:szCs w:val="28"/>
          <w:vertAlign w:val="superscript"/>
        </w:rPr>
        <w:t>è</w:t>
      </w:r>
      <w:r w:rsidRPr="00105573">
        <w:rPr>
          <w:rFonts w:ascii="Cambria" w:hAnsi="Cambria" w:cs="Cambria"/>
          <w:b/>
          <w:bCs/>
          <w:color w:val="000000"/>
          <w:sz w:val="28"/>
          <w:szCs w:val="28"/>
          <w:vertAlign w:val="superscript"/>
        </w:rPr>
        <w:t>me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 année </w:t>
      </w:r>
      <w:r w:rsidR="00AA5C3F"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licence </w:t>
      </w:r>
      <w:r w:rsidR="00CB06B9" w:rsidRPr="00105573">
        <w:rPr>
          <w:rFonts w:asciiTheme="majorHAnsi" w:hAnsiTheme="majorHAnsi"/>
          <w:b/>
          <w:bCs/>
          <w:i/>
          <w:iCs/>
          <w:sz w:val="28"/>
          <w:szCs w:val="28"/>
        </w:rPr>
        <w:t>-</w:t>
      </w:r>
      <w:r w:rsidR="00AA5C3F" w:rsidRPr="00105573">
        <w:rPr>
          <w:rFonts w:asciiTheme="majorHAnsi" w:hAnsiTheme="majorHAnsi"/>
          <w:b/>
          <w:bCs/>
          <w:i/>
          <w:iCs/>
          <w:sz w:val="28"/>
          <w:szCs w:val="28"/>
        </w:rPr>
        <w:t>SCIENCES AGRONOMIQUES</w:t>
      </w:r>
      <w:r w:rsidR="00CB06B9" w:rsidRPr="00105573">
        <w:rPr>
          <w:rFonts w:asciiTheme="majorHAnsi" w:hAnsiTheme="majorHAnsi"/>
          <w:b/>
          <w:bCs/>
          <w:i/>
          <w:iCs/>
          <w:sz w:val="28"/>
          <w:szCs w:val="28"/>
        </w:rPr>
        <w:t>,</w:t>
      </w:r>
      <w:r w:rsidR="00CB06B9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AA5C3F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AA5C3F" w:rsidRPr="00FA66D0"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  <w:t>AMPHI 4</w:t>
      </w:r>
    </w:p>
    <w:tbl>
      <w:tblPr>
        <w:tblpPr w:leftFromText="141" w:rightFromText="141" w:vertAnchor="text" w:horzAnchor="margin" w:tblpXSpec="center" w:tblpY="400"/>
        <w:tblOverlap w:val="never"/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119"/>
        <w:gridCol w:w="4040"/>
        <w:gridCol w:w="3689"/>
        <w:gridCol w:w="3185"/>
      </w:tblGrid>
      <w:tr w:rsidR="00AA5C3F" w:rsidRPr="00AA5C3F" w:rsidTr="00AA5C3F">
        <w:trPr>
          <w:trHeight w:val="385"/>
        </w:trPr>
        <w:tc>
          <w:tcPr>
            <w:tcW w:w="1913" w:type="dxa"/>
            <w:shd w:val="clear" w:color="auto" w:fill="FFFFFF" w:themeFill="background1"/>
            <w:noWrap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119" w:type="dxa"/>
            <w:shd w:val="clear" w:color="auto" w:fill="FFFFFF" w:themeFill="background1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4040" w:type="dxa"/>
            <w:shd w:val="clear" w:color="auto" w:fill="FFFFFF" w:themeFill="background1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689" w:type="dxa"/>
            <w:shd w:val="clear" w:color="auto" w:fill="FFFFFF" w:themeFill="background1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185" w:type="dxa"/>
            <w:shd w:val="clear" w:color="auto" w:fill="FFFFFF" w:themeFill="background1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AA5C3F" w:rsidRPr="00AA5C3F" w:rsidTr="00AA5C3F">
        <w:trPr>
          <w:trHeight w:val="298"/>
        </w:trPr>
        <w:tc>
          <w:tcPr>
            <w:tcW w:w="1913" w:type="dxa"/>
            <w:vMerge w:val="restart"/>
            <w:shd w:val="clear" w:color="auto" w:fill="auto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11h15-12h15</w:t>
            </w:r>
          </w:p>
        </w:tc>
        <w:tc>
          <w:tcPr>
            <w:tcW w:w="311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Zoologie           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 xml:space="preserve">Mme DEKKAK </w:t>
            </w:r>
            <w:proofErr w:type="spellStart"/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Soumia</w:t>
            </w:r>
            <w:proofErr w:type="spellEnd"/>
          </w:p>
        </w:tc>
        <w:tc>
          <w:tcPr>
            <w:tcW w:w="4040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Biophysique                     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 xml:space="preserve">Mme BENABADJI </w:t>
            </w:r>
            <w:proofErr w:type="spellStart"/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Batoul</w:t>
            </w:r>
            <w:proofErr w:type="spellEnd"/>
          </w:p>
        </w:tc>
        <w:tc>
          <w:tcPr>
            <w:tcW w:w="368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Génétique                    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Mme BOURI Amina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Biochimie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RAHMOUN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Nadjib</w:t>
            </w:r>
            <w:proofErr w:type="spellEnd"/>
          </w:p>
        </w:tc>
      </w:tr>
      <w:tr w:rsidR="00AA5C3F" w:rsidRPr="00AA5C3F" w:rsidTr="00AA5C3F">
        <w:trPr>
          <w:trHeight w:val="28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19" w:type="dxa"/>
            <w:vMerge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04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AA5C3F">
        <w:trPr>
          <w:trHeight w:val="25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19" w:type="dxa"/>
            <w:vMerge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04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AA5C3F">
        <w:trPr>
          <w:trHeight w:val="298"/>
        </w:trPr>
        <w:tc>
          <w:tcPr>
            <w:tcW w:w="1913" w:type="dxa"/>
            <w:vMerge w:val="restart"/>
            <w:shd w:val="clear" w:color="auto" w:fill="auto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12h30-13h30 </w:t>
            </w:r>
          </w:p>
        </w:tc>
        <w:tc>
          <w:tcPr>
            <w:tcW w:w="311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Physiologie animale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MERZOUK Amel</w:t>
            </w:r>
          </w:p>
        </w:tc>
        <w:tc>
          <w:tcPr>
            <w:tcW w:w="4040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Éthique et Déontologie universitaire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Mlle BARKA Fatiha</w:t>
            </w:r>
          </w:p>
        </w:tc>
        <w:tc>
          <w:tcPr>
            <w:tcW w:w="368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Techniques de communication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et d’Expression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</w:t>
            </w:r>
            <w:r w:rsidR="00FA66D0"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 BAHDADA -</w:t>
            </w: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ABI AYAD- FZ</w:t>
            </w:r>
          </w:p>
        </w:tc>
        <w:tc>
          <w:tcPr>
            <w:tcW w:w="3185" w:type="dxa"/>
            <w:vMerge w:val="restart"/>
            <w:shd w:val="clear" w:color="auto" w:fill="FDE9D9" w:themeFill="accent6" w:themeFillTint="33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Environnement et développement durable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M. BOUCHIKHII </w:t>
            </w:r>
            <w:proofErr w:type="spellStart"/>
            <w:r w:rsidRPr="003A71D1">
              <w:rPr>
                <w:rFonts w:asciiTheme="majorBidi" w:hAnsiTheme="majorBidi" w:cstheme="majorBidi"/>
              </w:rPr>
              <w:t>Zoheir</w:t>
            </w:r>
            <w:proofErr w:type="spellEnd"/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AA5C3F">
        <w:trPr>
          <w:trHeight w:val="29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1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04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FA66D0">
        <w:trPr>
          <w:trHeight w:val="25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1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04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AA5C3F">
        <w:trPr>
          <w:trHeight w:val="145"/>
        </w:trPr>
        <w:tc>
          <w:tcPr>
            <w:tcW w:w="1913" w:type="dxa"/>
            <w:shd w:val="clear" w:color="auto" w:fill="FFFFFF" w:themeFill="background1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119" w:type="dxa"/>
            <w:shd w:val="clear" w:color="auto" w:fill="FFFFFF" w:themeFill="background1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4040" w:type="dxa"/>
            <w:shd w:val="clear" w:color="auto" w:fill="FFFFFF" w:themeFill="background1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689" w:type="dxa"/>
            <w:shd w:val="clear" w:color="auto" w:fill="FFFFFF" w:themeFill="background1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185" w:type="dxa"/>
            <w:shd w:val="clear" w:color="auto" w:fill="FFFFFF" w:themeFill="background1"/>
          </w:tcPr>
          <w:p w:rsidR="00AA5C3F" w:rsidRPr="0012794E" w:rsidRDefault="0012794E" w:rsidP="0012794E">
            <w:pPr>
              <w:rPr>
                <w:rFonts w:asciiTheme="majorBidi" w:hAnsiTheme="majorBidi" w:cstheme="majorBidi"/>
              </w:rPr>
            </w:pPr>
            <w:r w:rsidRPr="00BB7882">
              <w:rPr>
                <w:rFonts w:asciiTheme="majorBidi" w:hAnsiTheme="majorBidi" w:cstheme="majorBidi"/>
                <w:color w:val="FF0000"/>
              </w:rPr>
              <w:t>Jeudi 18/06/2026</w:t>
            </w:r>
          </w:p>
        </w:tc>
      </w:tr>
      <w:tr w:rsidR="00AA5C3F" w:rsidRPr="00AA5C3F" w:rsidTr="00AA5C3F">
        <w:trPr>
          <w:trHeight w:val="502"/>
        </w:trPr>
        <w:tc>
          <w:tcPr>
            <w:tcW w:w="1913" w:type="dxa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11h15-12h15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NewRomanPS-BoldMT" w:hAnsiTheme="majorBidi" w:cstheme="majorBidi"/>
              </w:rPr>
            </w:pPr>
            <w:r w:rsidRPr="003A71D1">
              <w:rPr>
                <w:rFonts w:asciiTheme="majorBidi" w:eastAsia="TimesNewRomanPS-BoldMT" w:hAnsiTheme="majorBidi" w:cstheme="majorBidi"/>
              </w:rPr>
              <w:t>Botanique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  <w:lang w:val="en-GB"/>
              </w:rPr>
              <w:t>Mme HADJABDELKADER FZ</w:t>
            </w:r>
          </w:p>
        </w:tc>
        <w:tc>
          <w:tcPr>
            <w:tcW w:w="404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TimesNewRomanPS-BoldMT" w:hAnsiTheme="majorBidi" w:cstheme="majorBidi"/>
              </w:rPr>
            </w:pPr>
            <w:proofErr w:type="spellStart"/>
            <w:r w:rsidRPr="003A71D1">
              <w:rPr>
                <w:rFonts w:asciiTheme="majorBidi" w:eastAsia="TimesNewRomanPS-BoldMT" w:hAnsiTheme="majorBidi" w:cstheme="majorBidi"/>
              </w:rPr>
              <w:t>Biostatistiques</w:t>
            </w:r>
            <w:proofErr w:type="spellEnd"/>
            <w:r w:rsidRPr="003A71D1">
              <w:rPr>
                <w:rFonts w:asciiTheme="majorBidi" w:eastAsia="TimesNewRomanPS-BoldMT" w:hAnsiTheme="majorBidi" w:cstheme="majorBidi"/>
              </w:rPr>
              <w:t xml:space="preserve">                                                           </w:t>
            </w:r>
            <w:r w:rsidRPr="003A71D1">
              <w:rPr>
                <w:rFonts w:asciiTheme="majorBidi" w:eastAsia="TimesNewRomanPSMT" w:hAnsiTheme="majorBidi" w:cstheme="majorBidi"/>
              </w:rPr>
              <w:t>M. MESK Mohammed</w:t>
            </w:r>
          </w:p>
        </w:tc>
        <w:tc>
          <w:tcPr>
            <w:tcW w:w="3689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Agronomie I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KAZI TANI Lotfi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Microbiologie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hAnsiTheme="majorBidi" w:cstheme="majorBidi"/>
              </w:rPr>
              <w:t>Mme DIDOUH Nassima</w:t>
            </w:r>
          </w:p>
        </w:tc>
      </w:tr>
      <w:tr w:rsidR="00AA5C3F" w:rsidRPr="00AA5C3F" w:rsidTr="00AA5C3F">
        <w:trPr>
          <w:trHeight w:val="820"/>
        </w:trPr>
        <w:tc>
          <w:tcPr>
            <w:tcW w:w="1913" w:type="dxa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12h30-13h30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19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Agronomie II</w:t>
            </w:r>
          </w:p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 xml:space="preserve">M. AZZI </w:t>
            </w:r>
            <w:proofErr w:type="spellStart"/>
            <w:r w:rsidRPr="003A71D1">
              <w:rPr>
                <w:rFonts w:asciiTheme="majorBidi" w:hAnsiTheme="majorBidi" w:cstheme="majorBidi"/>
                <w:color w:val="000000"/>
              </w:rPr>
              <w:t>Nourddine</w:t>
            </w:r>
            <w:proofErr w:type="spellEnd"/>
          </w:p>
        </w:tc>
        <w:tc>
          <w:tcPr>
            <w:tcW w:w="404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Physiologie végétale</w:t>
            </w:r>
          </w:p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Mme HADJ ABDELKADER FZ</w:t>
            </w:r>
          </w:p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 xml:space="preserve">M. BENDIDJELLOUL </w:t>
            </w:r>
            <w:proofErr w:type="spellStart"/>
            <w:r w:rsidRPr="003A71D1">
              <w:rPr>
                <w:rFonts w:asciiTheme="majorBidi" w:hAnsiTheme="majorBidi" w:cstheme="majorBidi"/>
                <w:color w:val="000000"/>
              </w:rPr>
              <w:t>Bahae</w:t>
            </w:r>
            <w:proofErr w:type="spellEnd"/>
            <w:r w:rsidRPr="003A71D1">
              <w:rPr>
                <w:rFonts w:asciiTheme="majorBidi" w:hAnsiTheme="majorBidi" w:cstheme="majorBidi"/>
                <w:color w:val="000000"/>
              </w:rPr>
              <w:t xml:space="preserve"> Eddine</w:t>
            </w:r>
          </w:p>
        </w:tc>
        <w:tc>
          <w:tcPr>
            <w:tcW w:w="3689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Écologie générale</w:t>
            </w:r>
          </w:p>
          <w:p w:rsidR="00AA5C3F" w:rsidRPr="003A71D1" w:rsidRDefault="00AA5C3F" w:rsidP="003A71D1">
            <w:pPr>
              <w:spacing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Mlle SALAH Zahra</w:t>
            </w:r>
          </w:p>
          <w:p w:rsidR="00AA5C3F" w:rsidRPr="003A71D1" w:rsidRDefault="00AA5C3F" w:rsidP="003A71D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TimesNewRomanPSMT" w:hAnsiTheme="majorBidi" w:cstheme="majorBidi"/>
              </w:rPr>
            </w:pPr>
            <w:r w:rsidRPr="003A71D1">
              <w:rPr>
                <w:rFonts w:asciiTheme="majorBidi" w:eastAsia="TimesNewRomanPSMT" w:hAnsiTheme="majorBidi" w:cstheme="majorBidi"/>
              </w:rPr>
              <w:t>Outils informatique                           Mlle HAMIDI Nabila</w:t>
            </w:r>
          </w:p>
          <w:p w:rsidR="00AA5C3F" w:rsidRPr="003A71D1" w:rsidRDefault="00AA5C3F" w:rsidP="003A71D1">
            <w:pPr>
              <w:spacing w:line="240" w:lineRule="auto"/>
              <w:rPr>
                <w:rFonts w:asciiTheme="majorBidi" w:eastAsia="TimesNewRomanPSMT" w:hAnsiTheme="majorBidi" w:cstheme="majorBidi"/>
              </w:rPr>
            </w:pPr>
          </w:p>
        </w:tc>
      </w:tr>
    </w:tbl>
    <w:p w:rsidR="006174D7" w:rsidRDefault="006174D7" w:rsidP="005E7B93"/>
    <w:p w:rsidR="006174D7" w:rsidRDefault="006174D7" w:rsidP="005E7B93"/>
    <w:p w:rsidR="006174D7" w:rsidRDefault="006174D7" w:rsidP="005E7B93"/>
    <w:p w:rsidR="00AA5C3F" w:rsidRDefault="00AA5C3F" w:rsidP="005E7B93"/>
    <w:p w:rsidR="00AA5C3F" w:rsidRDefault="00AA5C3F" w:rsidP="005E7B93"/>
    <w:p w:rsidR="00AA5C3F" w:rsidRDefault="00AA5C3F" w:rsidP="005E7B93"/>
    <w:tbl>
      <w:tblPr>
        <w:tblpPr w:leftFromText="141" w:rightFromText="141" w:vertAnchor="text" w:tblpXSpec="center" w:tblpY="922"/>
        <w:tblOverlap w:val="never"/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260"/>
        <w:gridCol w:w="3899"/>
        <w:gridCol w:w="3689"/>
        <w:gridCol w:w="3185"/>
      </w:tblGrid>
      <w:tr w:rsidR="00C71EB3" w:rsidRPr="00AA5C3F" w:rsidTr="000A1D91">
        <w:trPr>
          <w:trHeight w:val="385"/>
        </w:trPr>
        <w:tc>
          <w:tcPr>
            <w:tcW w:w="1913" w:type="dxa"/>
            <w:shd w:val="clear" w:color="auto" w:fill="FFFFFF" w:themeFill="background1"/>
            <w:noWrap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899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689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185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AA5C3F" w:rsidRPr="00AA5C3F" w:rsidTr="000A1D91">
        <w:trPr>
          <w:trHeight w:val="298"/>
        </w:trPr>
        <w:tc>
          <w:tcPr>
            <w:tcW w:w="1913" w:type="dxa"/>
            <w:vMerge w:val="restart"/>
            <w:shd w:val="clear" w:color="auto" w:fill="auto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11h15-12h15</w:t>
            </w:r>
          </w:p>
        </w:tc>
        <w:tc>
          <w:tcPr>
            <w:tcW w:w="3260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Theme="minorEastAsia" w:hAnsiTheme="majorBidi" w:cstheme="majorBidi"/>
                <w:bCs/>
                <w:kern w:val="2"/>
              </w:rPr>
            </w:pPr>
            <w:r w:rsidRPr="003A71D1">
              <w:rPr>
                <w:rFonts w:asciiTheme="majorBidi" w:eastAsiaTheme="minorEastAsia" w:hAnsiTheme="majorBidi" w:cstheme="majorBidi"/>
                <w:bCs/>
                <w:kern w:val="2"/>
              </w:rPr>
              <w:t>Alimentation et système alimentaire</w:t>
            </w:r>
          </w:p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bCs/>
                <w:color w:val="000000"/>
                <w:lang w:bidi="ar"/>
              </w:rPr>
            </w:pPr>
            <w:r w:rsidRPr="003A71D1">
              <w:rPr>
                <w:rFonts w:asciiTheme="majorBidi" w:hAnsiTheme="majorBidi" w:cstheme="majorBidi"/>
                <w:bCs/>
              </w:rPr>
              <w:t>M.  BENYOUB. Noureddine</w:t>
            </w:r>
          </w:p>
        </w:tc>
        <w:tc>
          <w:tcPr>
            <w:tcW w:w="389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Biophysique                     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 xml:space="preserve">Mme BENABADJI </w:t>
            </w:r>
            <w:proofErr w:type="spellStart"/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Batoul</w:t>
            </w:r>
            <w:proofErr w:type="spellEnd"/>
          </w:p>
        </w:tc>
        <w:tc>
          <w:tcPr>
            <w:tcW w:w="368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Génétique                    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Mme BOURI Amina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Biochimie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RAHMOUN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Nadjib</w:t>
            </w:r>
            <w:proofErr w:type="spellEnd"/>
          </w:p>
        </w:tc>
      </w:tr>
      <w:tr w:rsidR="00AA5C3F" w:rsidRPr="00AA5C3F" w:rsidTr="000A1D91">
        <w:trPr>
          <w:trHeight w:val="28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lang w:eastAsia="fr-FR"/>
              </w:rPr>
            </w:pPr>
          </w:p>
        </w:tc>
        <w:tc>
          <w:tcPr>
            <w:tcW w:w="389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0A1D91">
        <w:trPr>
          <w:trHeight w:val="25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lang w:eastAsia="fr-FR"/>
              </w:rPr>
            </w:pPr>
          </w:p>
        </w:tc>
        <w:tc>
          <w:tcPr>
            <w:tcW w:w="389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0A1D91">
        <w:trPr>
          <w:trHeight w:val="298"/>
        </w:trPr>
        <w:tc>
          <w:tcPr>
            <w:tcW w:w="1913" w:type="dxa"/>
            <w:vMerge w:val="restart"/>
            <w:shd w:val="clear" w:color="auto" w:fill="auto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12h30-13h30 </w:t>
            </w:r>
          </w:p>
        </w:tc>
        <w:tc>
          <w:tcPr>
            <w:tcW w:w="3260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Theme="minorEastAsia" w:hAnsiTheme="majorBidi" w:cstheme="majorBidi"/>
                <w:bCs/>
                <w:kern w:val="2"/>
              </w:rPr>
            </w:pPr>
            <w:r w:rsidRPr="003A71D1">
              <w:rPr>
                <w:rFonts w:asciiTheme="majorBidi" w:eastAsiaTheme="minorEastAsia" w:hAnsiTheme="majorBidi" w:cstheme="majorBidi"/>
                <w:bCs/>
                <w:kern w:val="2"/>
              </w:rPr>
              <w:t>Physiologie Végétale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3A71D1">
              <w:rPr>
                <w:rFonts w:asciiTheme="majorBidi" w:hAnsiTheme="majorBidi" w:cstheme="majorBidi"/>
                <w:bCs/>
              </w:rPr>
              <w:t>Mme HADJ ABDELKADER FZ</w:t>
            </w:r>
          </w:p>
        </w:tc>
        <w:tc>
          <w:tcPr>
            <w:tcW w:w="389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SimSun" w:hAnsiTheme="majorBidi" w:cstheme="majorBidi"/>
                <w:color w:val="000000"/>
                <w:lang w:bidi="ar"/>
              </w:rPr>
            </w:pPr>
            <w:r w:rsidRPr="003A71D1">
              <w:rPr>
                <w:rFonts w:asciiTheme="majorBidi" w:eastAsia="SimSun" w:hAnsiTheme="majorBidi" w:cstheme="majorBidi"/>
                <w:color w:val="000000"/>
                <w:lang w:bidi="ar"/>
              </w:rPr>
              <w:t xml:space="preserve">Éthique et Déontologie universitaire                                  </w:t>
            </w:r>
            <w:r w:rsidRPr="003A71D1">
              <w:rPr>
                <w:rFonts w:asciiTheme="majorBidi" w:eastAsia="SimSun" w:hAnsiTheme="majorBidi" w:cstheme="majorBidi"/>
                <w:color w:val="000000"/>
                <w:lang w:eastAsia="zh-CN" w:bidi="ar"/>
              </w:rPr>
              <w:t>Mlle BARKA Fatiha</w:t>
            </w:r>
          </w:p>
        </w:tc>
        <w:tc>
          <w:tcPr>
            <w:tcW w:w="3689" w:type="dxa"/>
            <w:vMerge w:val="restart"/>
            <w:shd w:val="clear" w:color="auto" w:fill="FDE9D9" w:themeFill="accent6" w:themeFillTint="33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Techniques de communication 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et d’Expression </w:t>
            </w:r>
          </w:p>
          <w:p w:rsidR="00AA5C3F" w:rsidRPr="003A71D1" w:rsidRDefault="00FA66D0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BAHDADA -ABI AYAD- FZ</w:t>
            </w:r>
          </w:p>
        </w:tc>
        <w:tc>
          <w:tcPr>
            <w:tcW w:w="3185" w:type="dxa"/>
            <w:vMerge w:val="restart"/>
            <w:shd w:val="clear" w:color="auto" w:fill="FDE9D9" w:themeFill="accent6" w:themeFillTint="33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Environnement et développement durable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 xml:space="preserve">M. BOUCHIKHII </w:t>
            </w:r>
            <w:proofErr w:type="spellStart"/>
            <w:r w:rsidRPr="003A71D1">
              <w:rPr>
                <w:rFonts w:asciiTheme="majorBidi" w:hAnsiTheme="majorBidi" w:cstheme="majorBidi"/>
              </w:rPr>
              <w:t>Zoheir</w:t>
            </w:r>
            <w:proofErr w:type="spellEnd"/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0A1D91">
        <w:trPr>
          <w:trHeight w:val="298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89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3A71D1">
        <w:trPr>
          <w:trHeight w:val="253"/>
        </w:trPr>
        <w:tc>
          <w:tcPr>
            <w:tcW w:w="1913" w:type="dxa"/>
            <w:vMerge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89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9" w:type="dxa"/>
            <w:vMerge/>
            <w:shd w:val="clear" w:color="auto" w:fill="FDE9D9" w:themeFill="accent6" w:themeFillTint="33"/>
            <w:vAlign w:val="center"/>
            <w:hideMark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vMerge/>
            <w:shd w:val="clear" w:color="auto" w:fill="FDE9D9" w:themeFill="accent6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AA5C3F" w:rsidTr="000A1D91">
        <w:trPr>
          <w:trHeight w:val="145"/>
        </w:trPr>
        <w:tc>
          <w:tcPr>
            <w:tcW w:w="1913" w:type="dxa"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260" w:type="dxa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899" w:type="dxa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689" w:type="dxa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185" w:type="dxa"/>
            <w:shd w:val="clear" w:color="auto" w:fill="FFFFFF" w:themeFill="background1"/>
          </w:tcPr>
          <w:p w:rsidR="00C71EB3" w:rsidRPr="0012794E" w:rsidRDefault="0012794E" w:rsidP="0012794E">
            <w:pPr>
              <w:rPr>
                <w:rFonts w:asciiTheme="majorBidi" w:hAnsiTheme="majorBidi" w:cstheme="majorBidi"/>
              </w:rPr>
            </w:pPr>
            <w:r w:rsidRPr="00BB7882">
              <w:rPr>
                <w:rFonts w:asciiTheme="majorBidi" w:hAnsiTheme="majorBidi" w:cstheme="majorBidi"/>
                <w:color w:val="FF0000"/>
              </w:rPr>
              <w:t>Jeudi  18/06/2026</w:t>
            </w:r>
          </w:p>
        </w:tc>
      </w:tr>
      <w:tr w:rsidR="00AA5C3F" w:rsidRPr="00AA5C3F" w:rsidTr="00AD692B">
        <w:trPr>
          <w:trHeight w:val="685"/>
        </w:trPr>
        <w:tc>
          <w:tcPr>
            <w:tcW w:w="1913" w:type="dxa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11h15-12h15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widowControl w:val="0"/>
              <w:autoSpaceDE w:val="0"/>
              <w:autoSpaceDN w:val="0"/>
              <w:spacing w:before="2" w:after="0" w:line="240" w:lineRule="auto"/>
              <w:ind w:right="634"/>
              <w:rPr>
                <w:rFonts w:asciiTheme="majorBidi" w:eastAsia="SimSun" w:hAnsiTheme="majorBidi" w:cstheme="majorBidi"/>
                <w:bCs/>
                <w:kern w:val="2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</w:rPr>
              <w:t>Aliments et base de la technologie alimentaire</w:t>
            </w:r>
          </w:p>
          <w:p w:rsidR="00AA5C3F" w:rsidRPr="003A71D1" w:rsidRDefault="00AA5C3F" w:rsidP="003A71D1">
            <w:pPr>
              <w:widowControl w:val="0"/>
              <w:autoSpaceDE w:val="0"/>
              <w:autoSpaceDN w:val="0"/>
              <w:spacing w:before="2" w:after="0" w:line="240" w:lineRule="auto"/>
              <w:ind w:right="634"/>
              <w:rPr>
                <w:rFonts w:asciiTheme="majorBidi" w:eastAsia="SimSun" w:hAnsiTheme="majorBidi" w:cstheme="majorBidi"/>
                <w:bCs/>
                <w:kern w:val="2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</w:rPr>
              <w:t xml:space="preserve">  Mme SOUALEM </w:t>
            </w:r>
            <w:proofErr w:type="spellStart"/>
            <w:r w:rsidRPr="003A71D1">
              <w:rPr>
                <w:rFonts w:asciiTheme="majorBidi" w:eastAsia="SimSun" w:hAnsiTheme="majorBidi" w:cstheme="majorBidi"/>
                <w:bCs/>
                <w:kern w:val="2"/>
              </w:rPr>
              <w:t>Zoubida</w:t>
            </w:r>
            <w:proofErr w:type="spellEnd"/>
          </w:p>
        </w:tc>
        <w:tc>
          <w:tcPr>
            <w:tcW w:w="3899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TimesNewRomanPS-BoldMT" w:hAnsiTheme="majorBidi" w:cstheme="majorBidi"/>
                <w:bCs/>
              </w:rPr>
            </w:pPr>
            <w:proofErr w:type="spellStart"/>
            <w:r w:rsidRPr="003A71D1">
              <w:rPr>
                <w:rFonts w:asciiTheme="majorBidi" w:eastAsia="TimesNewRomanPS-BoldMT" w:hAnsiTheme="majorBidi" w:cstheme="majorBidi"/>
                <w:bCs/>
              </w:rPr>
              <w:t>Biostatistiques</w:t>
            </w:r>
            <w:proofErr w:type="spellEnd"/>
            <w:r w:rsidRPr="003A71D1">
              <w:rPr>
                <w:rFonts w:asciiTheme="majorBidi" w:eastAsia="TimesNewRomanPS-BoldMT" w:hAnsiTheme="majorBidi" w:cstheme="majorBidi"/>
                <w:bCs/>
              </w:rPr>
              <w:t xml:space="preserve">                                                           </w:t>
            </w:r>
            <w:r w:rsidRPr="003A71D1">
              <w:rPr>
                <w:rFonts w:asciiTheme="majorBidi" w:eastAsia="TimesNewRomanPSMT" w:hAnsiTheme="majorBidi" w:cstheme="majorBidi"/>
                <w:bCs/>
              </w:rPr>
              <w:t>M. MESK Mohammed</w:t>
            </w:r>
          </w:p>
        </w:tc>
        <w:tc>
          <w:tcPr>
            <w:tcW w:w="3689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Immunologie appliquée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BENGHALEM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Ibtissem</w:t>
            </w:r>
            <w:proofErr w:type="spellEnd"/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Microbiologie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71D1">
              <w:rPr>
                <w:rFonts w:asciiTheme="majorBidi" w:hAnsiTheme="majorBidi" w:cstheme="majorBidi"/>
              </w:rPr>
              <w:t>Mme DIDOUH Nassima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AA5C3F" w:rsidRPr="00AA5C3F" w:rsidTr="000A1D91">
        <w:trPr>
          <w:trHeight w:val="246"/>
        </w:trPr>
        <w:tc>
          <w:tcPr>
            <w:tcW w:w="1913" w:type="dxa"/>
            <w:vAlign w:val="center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12h30-13h30</w:t>
            </w:r>
          </w:p>
        </w:tc>
        <w:tc>
          <w:tcPr>
            <w:tcW w:w="3260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spacing w:after="0" w:line="240" w:lineRule="auto"/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  <w:t>Physiologie animale</w:t>
            </w:r>
          </w:p>
          <w:p w:rsidR="00AA5C3F" w:rsidRPr="003A71D1" w:rsidRDefault="00AA5C3F" w:rsidP="003A71D1">
            <w:pPr>
              <w:spacing w:after="0" w:line="240" w:lineRule="auto"/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</w:pPr>
          </w:p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color w:val="000000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  <w:t xml:space="preserve">Mme HADJ MERABET </w:t>
            </w:r>
            <w:proofErr w:type="spellStart"/>
            <w:r w:rsidRPr="003A71D1"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  <w:t>Djahida</w:t>
            </w:r>
            <w:proofErr w:type="spellEnd"/>
          </w:p>
        </w:tc>
        <w:tc>
          <w:tcPr>
            <w:tcW w:w="3899" w:type="dxa"/>
            <w:shd w:val="clear" w:color="auto" w:fill="DAEEF3" w:themeFill="accent5" w:themeFillTint="33"/>
          </w:tcPr>
          <w:p w:rsidR="00AA5C3F" w:rsidRPr="003A71D1" w:rsidRDefault="00AA5C3F" w:rsidP="003A71D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="SimSun" w:hAnsiTheme="majorBidi" w:cstheme="majorBidi"/>
                <w:bCs/>
                <w:kern w:val="2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</w:rPr>
              <w:t>Plantes et environnement</w:t>
            </w:r>
          </w:p>
          <w:p w:rsidR="00AA5C3F" w:rsidRPr="003A71D1" w:rsidRDefault="00AA5C3F" w:rsidP="003A71D1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Bidi" w:eastAsia="SimSun" w:hAnsiTheme="majorBidi" w:cstheme="majorBidi"/>
                <w:bCs/>
                <w:kern w:val="2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</w:rPr>
              <w:t>Mlle BARKA Fatiha</w:t>
            </w:r>
          </w:p>
          <w:p w:rsidR="00AA5C3F" w:rsidRPr="003A71D1" w:rsidRDefault="00AA5C3F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color w:val="000000"/>
              </w:rPr>
            </w:pPr>
            <w:r w:rsidRPr="003A71D1">
              <w:rPr>
                <w:rFonts w:asciiTheme="majorBidi" w:eastAsia="SimSun" w:hAnsiTheme="majorBidi" w:cstheme="majorBidi"/>
                <w:bCs/>
                <w:kern w:val="2"/>
                <w:lang w:eastAsia="zh-CN"/>
              </w:rPr>
              <w:t>Mme BRAHIMI Nima</w:t>
            </w:r>
          </w:p>
        </w:tc>
        <w:tc>
          <w:tcPr>
            <w:tcW w:w="3689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185" w:type="dxa"/>
            <w:shd w:val="clear" w:color="auto" w:fill="DAEEF3" w:themeFill="accent5" w:themeFillTint="33"/>
            <w:vAlign w:val="center"/>
          </w:tcPr>
          <w:p w:rsidR="00AA5C3F" w:rsidRPr="003A71D1" w:rsidRDefault="00AA5C3F" w:rsidP="003A71D1">
            <w:pPr>
              <w:spacing w:line="240" w:lineRule="auto"/>
              <w:rPr>
                <w:rFonts w:asciiTheme="majorBidi" w:eastAsia="TimesNewRomanPSMT" w:hAnsiTheme="majorBidi" w:cstheme="majorBidi"/>
              </w:rPr>
            </w:pPr>
            <w:r w:rsidRPr="003A71D1">
              <w:rPr>
                <w:rFonts w:asciiTheme="majorBidi" w:eastAsia="TimesNewRomanPSMT" w:hAnsiTheme="majorBidi" w:cstheme="majorBidi"/>
              </w:rPr>
              <w:t xml:space="preserve">Outils informatique            </w:t>
            </w:r>
          </w:p>
          <w:p w:rsidR="00AA5C3F" w:rsidRPr="003A71D1" w:rsidRDefault="00C71EB3" w:rsidP="003A71D1">
            <w:pPr>
              <w:spacing w:line="240" w:lineRule="auto"/>
              <w:rPr>
                <w:rFonts w:asciiTheme="majorBidi" w:eastAsia="TimesNewRomanPSMT" w:hAnsiTheme="majorBidi" w:cstheme="majorBidi"/>
              </w:rPr>
            </w:pPr>
            <w:r w:rsidRPr="003A71D1">
              <w:rPr>
                <w:rFonts w:asciiTheme="majorBidi" w:eastAsia="TimesNewRomanPSMT" w:hAnsiTheme="majorBidi" w:cstheme="majorBidi"/>
              </w:rPr>
              <w:t xml:space="preserve">M. KHOUANI Fayçal </w:t>
            </w:r>
          </w:p>
        </w:tc>
      </w:tr>
    </w:tbl>
    <w:p w:rsidR="00AA5C3F" w:rsidRPr="00A42C81" w:rsidRDefault="00FA66D0" w:rsidP="00AA5C3F">
      <w:pPr>
        <w:spacing w:line="240" w:lineRule="auto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105573">
        <w:rPr>
          <w:rFonts w:ascii="Cambria" w:hAnsi="Cambria" w:cs="Cambria"/>
          <w:b/>
          <w:bCs/>
          <w:color w:val="000000"/>
          <w:sz w:val="28"/>
          <w:szCs w:val="28"/>
        </w:rPr>
        <w:t>2</w:t>
      </w:r>
      <w:r w:rsidR="00CB06B9" w:rsidRPr="00105573">
        <w:rPr>
          <w:rFonts w:ascii="Cambria" w:hAnsi="Cambria" w:cs="Cambria"/>
          <w:b/>
          <w:bCs/>
          <w:color w:val="000000"/>
          <w:sz w:val="28"/>
          <w:szCs w:val="28"/>
          <w:vertAlign w:val="superscript"/>
        </w:rPr>
        <w:t>è</w:t>
      </w:r>
      <w:r w:rsidRPr="00105573">
        <w:rPr>
          <w:rFonts w:ascii="Cambria" w:hAnsi="Cambria" w:cs="Cambria"/>
          <w:b/>
          <w:bCs/>
          <w:color w:val="000000"/>
          <w:sz w:val="28"/>
          <w:szCs w:val="28"/>
          <w:vertAlign w:val="superscript"/>
        </w:rPr>
        <w:t>me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CB06B9"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année 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licence </w:t>
      </w:r>
      <w:r w:rsidR="00CB06B9" w:rsidRPr="00105573">
        <w:rPr>
          <w:rFonts w:asciiTheme="majorHAnsi" w:hAnsiTheme="majorHAnsi"/>
          <w:b/>
          <w:bCs/>
          <w:i/>
          <w:iCs/>
          <w:sz w:val="28"/>
          <w:szCs w:val="28"/>
        </w:rPr>
        <w:t>-</w:t>
      </w:r>
      <w:r w:rsidR="00AA5C3F" w:rsidRPr="00105573">
        <w:rPr>
          <w:rFonts w:asciiTheme="majorHAnsi" w:hAnsiTheme="majorHAnsi"/>
          <w:b/>
          <w:bCs/>
          <w:i/>
          <w:iCs/>
          <w:sz w:val="28"/>
          <w:szCs w:val="28"/>
        </w:rPr>
        <w:t>SCIENCES ALIMENTAIRES</w:t>
      </w:r>
      <w:r w:rsidR="00CB06B9">
        <w:rPr>
          <w:rFonts w:asciiTheme="majorHAnsi" w:hAnsiTheme="majorHAnsi"/>
          <w:b/>
          <w:bCs/>
          <w:i/>
          <w:iCs/>
          <w:sz w:val="28"/>
          <w:szCs w:val="28"/>
        </w:rPr>
        <w:t xml:space="preserve">, </w:t>
      </w:r>
      <w:r w:rsidR="00AA5C3F" w:rsidRPr="00FA66D0">
        <w:rPr>
          <w:rFonts w:asciiTheme="majorHAnsi" w:hAnsiTheme="majorHAnsi"/>
          <w:b/>
          <w:bCs/>
          <w:i/>
          <w:iCs/>
          <w:sz w:val="28"/>
          <w:szCs w:val="28"/>
        </w:rPr>
        <w:t xml:space="preserve">  </w:t>
      </w:r>
      <w:r w:rsidR="00AA5C3F" w:rsidRPr="00FA66D0"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  <w:t>AMPHI 5</w:t>
      </w:r>
    </w:p>
    <w:p w:rsidR="00AA5C3F" w:rsidRDefault="00AA5C3F" w:rsidP="005E7B93"/>
    <w:p w:rsidR="00AA5C3F" w:rsidRDefault="00AA5C3F" w:rsidP="005E7B93"/>
    <w:p w:rsidR="00AA5C3F" w:rsidRDefault="00AA5C3F" w:rsidP="005E7B93"/>
    <w:p w:rsidR="00C71EB3" w:rsidRDefault="00C71EB3" w:rsidP="005E7B93"/>
    <w:p w:rsidR="00C71EB3" w:rsidRDefault="00C71EB3" w:rsidP="005E7B93"/>
    <w:p w:rsidR="007E7325" w:rsidRDefault="007E7325" w:rsidP="005E7B93"/>
    <w:p w:rsidR="00107A72" w:rsidRDefault="00107A72" w:rsidP="00C71EB3">
      <w:pPr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</w:p>
    <w:p w:rsidR="00C71EB3" w:rsidRPr="00F76E7F" w:rsidRDefault="00CB06B9" w:rsidP="00CB06B9">
      <w:pPr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>3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  <w:vertAlign w:val="superscript"/>
        </w:rPr>
        <w:t>ème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 année </w:t>
      </w:r>
      <w:r w:rsidR="00C71EB3" w:rsidRPr="00105573">
        <w:rPr>
          <w:rFonts w:asciiTheme="majorHAnsi" w:hAnsiTheme="majorHAnsi"/>
          <w:b/>
          <w:bCs/>
          <w:i/>
          <w:iCs/>
          <w:sz w:val="28"/>
          <w:szCs w:val="28"/>
        </w:rPr>
        <w:t>L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>ICENCE -</w:t>
      </w:r>
      <w:r w:rsidR="00C71EB3" w:rsidRPr="00105573">
        <w:rPr>
          <w:rFonts w:asciiTheme="majorHAnsi" w:hAnsiTheme="majorHAnsi"/>
          <w:b/>
          <w:bCs/>
          <w:i/>
          <w:iCs/>
          <w:sz w:val="28"/>
          <w:szCs w:val="28"/>
        </w:rPr>
        <w:t>PRODUCTION VÉGÉTALE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>,</w:t>
      </w:r>
      <w:r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C71EB3" w:rsidRPr="00F76E7F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C71EB3" w:rsidRPr="00BB183D"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  <w:t>AMPHI 6</w:t>
      </w:r>
    </w:p>
    <w:tbl>
      <w:tblPr>
        <w:tblW w:w="15200" w:type="dxa"/>
        <w:jc w:val="center"/>
        <w:tblInd w:w="-2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8"/>
        <w:gridCol w:w="3216"/>
        <w:gridCol w:w="2552"/>
        <w:gridCol w:w="2551"/>
        <w:gridCol w:w="2410"/>
        <w:gridCol w:w="2833"/>
      </w:tblGrid>
      <w:tr w:rsidR="00C71EB3" w:rsidRPr="003A71D1" w:rsidTr="00C71EB3">
        <w:trPr>
          <w:trHeight w:val="385"/>
          <w:jc w:val="center"/>
        </w:trPr>
        <w:tc>
          <w:tcPr>
            <w:tcW w:w="1638" w:type="dxa"/>
            <w:shd w:val="clear" w:color="auto" w:fill="auto"/>
            <w:noWrap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16" w:type="dxa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2552" w:type="dxa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2551" w:type="dxa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2410" w:type="dxa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  <w:tc>
          <w:tcPr>
            <w:tcW w:w="2833" w:type="dxa"/>
            <w:shd w:val="clear" w:color="auto" w:fill="auto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Jeudi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1106/2026</w:t>
            </w:r>
          </w:p>
        </w:tc>
      </w:tr>
      <w:tr w:rsidR="00C71EB3" w:rsidRPr="003A71D1" w:rsidTr="00C71EB3">
        <w:trPr>
          <w:trHeight w:val="298"/>
          <w:jc w:val="center"/>
        </w:trPr>
        <w:tc>
          <w:tcPr>
            <w:tcW w:w="1638" w:type="dxa"/>
            <w:vMerge w:val="restart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3216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3A71D1">
              <w:rPr>
                <w:rFonts w:asciiTheme="majorBidi" w:hAnsiTheme="majorBidi" w:cstheme="majorBidi"/>
                <w:sz w:val="22"/>
                <w:szCs w:val="22"/>
              </w:rPr>
              <w:t>Irrigation et Drainage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hAnsiTheme="majorBidi" w:cstheme="majorBidi"/>
              </w:rPr>
              <w:t xml:space="preserve">Mme BAGHLI.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Naoual</w:t>
            </w:r>
            <w:proofErr w:type="spellEnd"/>
          </w:p>
        </w:tc>
        <w:tc>
          <w:tcPr>
            <w:tcW w:w="2552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Amélioration génétique des plantes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BOURI Amina</w:t>
            </w:r>
          </w:p>
        </w:tc>
        <w:tc>
          <w:tcPr>
            <w:tcW w:w="2551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Agro-météorologie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BAGHLI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Naoual</w:t>
            </w:r>
            <w:proofErr w:type="spellEnd"/>
          </w:p>
        </w:tc>
        <w:tc>
          <w:tcPr>
            <w:tcW w:w="2410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Gestion des entreprises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SOULIMANE Amina</w:t>
            </w:r>
          </w:p>
        </w:tc>
        <w:tc>
          <w:tcPr>
            <w:tcW w:w="2833" w:type="dxa"/>
            <w:vMerge w:val="restart"/>
            <w:shd w:val="clear" w:color="auto" w:fill="FDE9D9" w:themeFill="accent6" w:themeFillTint="33"/>
          </w:tcPr>
          <w:p w:rsidR="00C71EB3" w:rsidRPr="003A71D1" w:rsidRDefault="0068716E" w:rsidP="0068716E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Agro-pédologie et fertilisation Mme BEN</w:t>
            </w:r>
            <w:r w:rsidRPr="0068716E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KALFAT </w:t>
            </w:r>
            <w:proofErr w:type="spellStart"/>
            <w:r w:rsidRPr="0068716E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oudja</w:t>
            </w:r>
            <w:proofErr w:type="spellEnd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 </w:t>
            </w:r>
          </w:p>
        </w:tc>
      </w:tr>
      <w:tr w:rsidR="00C71EB3" w:rsidRPr="003A71D1" w:rsidTr="00C71EB3">
        <w:trPr>
          <w:trHeight w:val="288"/>
          <w:jc w:val="center"/>
        </w:trPr>
        <w:tc>
          <w:tcPr>
            <w:tcW w:w="1638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16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1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410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83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C71EB3">
        <w:trPr>
          <w:trHeight w:val="258"/>
          <w:jc w:val="center"/>
        </w:trPr>
        <w:tc>
          <w:tcPr>
            <w:tcW w:w="1638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16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1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410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83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C71EB3">
        <w:trPr>
          <w:trHeight w:val="298"/>
          <w:jc w:val="center"/>
        </w:trPr>
        <w:tc>
          <w:tcPr>
            <w:tcW w:w="1638" w:type="dxa"/>
            <w:vMerge w:val="restart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</w:tc>
        <w:tc>
          <w:tcPr>
            <w:tcW w:w="3216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Télédétection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KAZI TANI. Lotfi</w:t>
            </w:r>
          </w:p>
        </w:tc>
        <w:tc>
          <w:tcPr>
            <w:tcW w:w="2552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Bio-statistique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BOUKENKOUL Abderrahmane</w:t>
            </w:r>
          </w:p>
        </w:tc>
        <w:tc>
          <w:tcPr>
            <w:tcW w:w="2551" w:type="dxa"/>
            <w:vMerge w:val="restart"/>
            <w:shd w:val="clear" w:color="auto" w:fill="FDE9D9" w:themeFill="accent6" w:themeFillTint="33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Informatique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DALI YAHIA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Mouad</w:t>
            </w:r>
            <w:proofErr w:type="spellEnd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 </w:t>
            </w:r>
          </w:p>
        </w:tc>
        <w:tc>
          <w:tcPr>
            <w:tcW w:w="2410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Production des plants et des semences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LAKEHAL Sara</w:t>
            </w:r>
          </w:p>
        </w:tc>
        <w:tc>
          <w:tcPr>
            <w:tcW w:w="2833" w:type="dxa"/>
            <w:vMerge w:val="restart"/>
            <w:shd w:val="clear" w:color="auto" w:fill="FDE9D9" w:themeFill="accent6" w:themeFillTint="33"/>
          </w:tcPr>
          <w:p w:rsidR="0068716E" w:rsidRPr="003A71D1" w:rsidRDefault="0068716E" w:rsidP="0068716E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Langue et communication </w:t>
            </w:r>
          </w:p>
          <w:p w:rsidR="00C71EB3" w:rsidRPr="003A71D1" w:rsidRDefault="0068716E" w:rsidP="0068716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BENMOUSSAT. Asma</w:t>
            </w:r>
          </w:p>
        </w:tc>
      </w:tr>
      <w:tr w:rsidR="00C71EB3" w:rsidRPr="003A71D1" w:rsidTr="00C71EB3">
        <w:trPr>
          <w:trHeight w:val="298"/>
          <w:jc w:val="center"/>
        </w:trPr>
        <w:tc>
          <w:tcPr>
            <w:tcW w:w="1638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16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1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410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83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C71EB3">
        <w:trPr>
          <w:trHeight w:val="269"/>
          <w:jc w:val="center"/>
        </w:trPr>
        <w:tc>
          <w:tcPr>
            <w:tcW w:w="1638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16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2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551" w:type="dxa"/>
            <w:vMerge/>
            <w:shd w:val="clear" w:color="auto" w:fill="FDE9D9" w:themeFill="accent6" w:themeFillTint="33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410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83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</w:tbl>
    <w:p w:rsidR="00C71EB3" w:rsidRPr="003A71D1" w:rsidRDefault="00C71EB3" w:rsidP="003A71D1">
      <w:pPr>
        <w:rPr>
          <w:rFonts w:asciiTheme="majorBidi" w:hAnsiTheme="majorBidi" w:cstheme="majorBidi"/>
        </w:rPr>
      </w:pPr>
    </w:p>
    <w:tbl>
      <w:tblPr>
        <w:tblW w:w="12381" w:type="dxa"/>
        <w:jc w:val="center"/>
        <w:tblInd w:w="-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3260"/>
        <w:gridCol w:w="3969"/>
        <w:gridCol w:w="3553"/>
      </w:tblGrid>
      <w:tr w:rsidR="00212022" w:rsidRPr="003A71D1" w:rsidTr="00212022">
        <w:trPr>
          <w:trHeight w:val="385"/>
          <w:jc w:val="center"/>
        </w:trPr>
        <w:tc>
          <w:tcPr>
            <w:tcW w:w="1599" w:type="dxa"/>
            <w:shd w:val="clear" w:color="auto" w:fill="auto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260" w:type="dxa"/>
            <w:shd w:val="clear" w:color="auto" w:fill="auto"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969" w:type="dxa"/>
            <w:shd w:val="clear" w:color="auto" w:fill="auto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3" w:type="dxa"/>
            <w:shd w:val="clear" w:color="auto" w:fill="auto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</w:tr>
      <w:tr w:rsidR="00212022" w:rsidRPr="003A71D1" w:rsidTr="00212022">
        <w:trPr>
          <w:trHeight w:val="298"/>
          <w:jc w:val="center"/>
        </w:trPr>
        <w:tc>
          <w:tcPr>
            <w:tcW w:w="1599" w:type="dxa"/>
            <w:vMerge w:val="restart"/>
            <w:shd w:val="clear" w:color="auto" w:fill="auto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3260" w:type="dxa"/>
            <w:vMerge w:val="restart"/>
            <w:shd w:val="clear" w:color="auto" w:fill="DAEEF3" w:themeFill="accent5" w:themeFillTint="33"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Initiation à la recherche bibliographique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BOURI Amina</w:t>
            </w:r>
          </w:p>
        </w:tc>
        <w:tc>
          <w:tcPr>
            <w:tcW w:w="3969" w:type="dxa"/>
            <w:vMerge w:val="restart"/>
            <w:shd w:val="clear" w:color="auto" w:fill="DAEEF3" w:themeFill="accent5" w:themeFillTint="33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Grandes cultures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BELLATRECHE Amina</w:t>
            </w:r>
          </w:p>
        </w:tc>
        <w:tc>
          <w:tcPr>
            <w:tcW w:w="3553" w:type="dxa"/>
            <w:vMerge w:val="restart"/>
            <w:shd w:val="clear" w:color="auto" w:fill="DAEEF3" w:themeFill="accent5" w:themeFillTint="33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Cultures pérennes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LAKEHAL Sara</w:t>
            </w:r>
          </w:p>
        </w:tc>
      </w:tr>
      <w:tr w:rsidR="00212022" w:rsidRPr="003A71D1" w:rsidTr="00212022">
        <w:trPr>
          <w:trHeight w:val="288"/>
          <w:jc w:val="center"/>
        </w:trPr>
        <w:tc>
          <w:tcPr>
            <w:tcW w:w="1599" w:type="dxa"/>
            <w:vMerge/>
            <w:shd w:val="clear" w:color="auto" w:fill="auto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DAEEF3" w:themeFill="accent5" w:themeFillTint="33"/>
            <w:vAlign w:val="center"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553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212022" w:rsidRPr="003A71D1" w:rsidTr="00212022">
        <w:trPr>
          <w:trHeight w:val="298"/>
          <w:jc w:val="center"/>
        </w:trPr>
        <w:tc>
          <w:tcPr>
            <w:tcW w:w="1599" w:type="dxa"/>
            <w:vMerge/>
            <w:shd w:val="clear" w:color="auto" w:fill="auto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DAEEF3" w:themeFill="accent5" w:themeFillTint="33"/>
            <w:vAlign w:val="center"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553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212022" w:rsidRPr="003A71D1" w:rsidTr="00212022">
        <w:trPr>
          <w:trHeight w:val="298"/>
          <w:jc w:val="center"/>
        </w:trPr>
        <w:tc>
          <w:tcPr>
            <w:tcW w:w="1599" w:type="dxa"/>
            <w:vMerge w:val="restart"/>
            <w:shd w:val="clear" w:color="auto" w:fill="auto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</w:tc>
        <w:tc>
          <w:tcPr>
            <w:tcW w:w="3260" w:type="dxa"/>
            <w:vMerge w:val="restart"/>
            <w:shd w:val="clear" w:color="auto" w:fill="DAEEF3" w:themeFill="accent5" w:themeFillTint="33"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Economie agricole</w:t>
            </w:r>
          </w:p>
          <w:p w:rsidR="00212022" w:rsidRPr="003A71D1" w:rsidRDefault="00212022" w:rsidP="0068716E">
            <w:pPr>
              <w:tabs>
                <w:tab w:val="left" w:pos="285"/>
              </w:tabs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RAHMOUN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Redha</w:t>
            </w:r>
            <w:proofErr w:type="spellEnd"/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969" w:type="dxa"/>
            <w:vMerge w:val="restart"/>
            <w:shd w:val="clear" w:color="auto" w:fill="DAEEF3" w:themeFill="accent5" w:themeFillTint="33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Transformation des produits agricoles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BENDIDJELOUL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Moncif</w:t>
            </w:r>
            <w:proofErr w:type="spellEnd"/>
          </w:p>
        </w:tc>
        <w:tc>
          <w:tcPr>
            <w:tcW w:w="3553" w:type="dxa"/>
            <w:vMerge w:val="restart"/>
            <w:shd w:val="clear" w:color="auto" w:fill="DAEEF3" w:themeFill="accent5" w:themeFillTint="33"/>
            <w:hideMark/>
          </w:tcPr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Cultures maraichères</w:t>
            </w:r>
          </w:p>
          <w:p w:rsidR="00212022" w:rsidRPr="003A71D1" w:rsidRDefault="0021202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KHOLKHAL Djamel</w:t>
            </w:r>
          </w:p>
        </w:tc>
      </w:tr>
      <w:tr w:rsidR="00212022" w:rsidRPr="00F76E7F" w:rsidTr="00212022">
        <w:trPr>
          <w:trHeight w:val="298"/>
          <w:jc w:val="center"/>
        </w:trPr>
        <w:tc>
          <w:tcPr>
            <w:tcW w:w="1599" w:type="dxa"/>
            <w:vMerge/>
            <w:shd w:val="clear" w:color="auto" w:fill="auto"/>
            <w:vAlign w:val="center"/>
            <w:hideMark/>
          </w:tcPr>
          <w:p w:rsidR="00212022" w:rsidRPr="00F76E7F" w:rsidRDefault="00212022" w:rsidP="000A1D91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DAEEF3" w:themeFill="accent5" w:themeFillTint="33"/>
            <w:vAlign w:val="center"/>
          </w:tcPr>
          <w:p w:rsidR="00212022" w:rsidRPr="00F76E7F" w:rsidRDefault="00212022" w:rsidP="000A1D91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F76E7F" w:rsidRDefault="00212022" w:rsidP="000A1D91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</w:p>
        </w:tc>
        <w:tc>
          <w:tcPr>
            <w:tcW w:w="3553" w:type="dxa"/>
            <w:vMerge/>
            <w:shd w:val="clear" w:color="auto" w:fill="DAEEF3" w:themeFill="accent5" w:themeFillTint="33"/>
            <w:vAlign w:val="center"/>
            <w:hideMark/>
          </w:tcPr>
          <w:p w:rsidR="00212022" w:rsidRPr="00F76E7F" w:rsidRDefault="00212022" w:rsidP="000A1D91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lang w:eastAsia="fr-FR"/>
              </w:rPr>
            </w:pPr>
          </w:p>
        </w:tc>
      </w:tr>
    </w:tbl>
    <w:p w:rsidR="00C71EB3" w:rsidRDefault="00C71EB3" w:rsidP="005E7B93"/>
    <w:p w:rsidR="00C71EB3" w:rsidRDefault="00C71EB3" w:rsidP="005E7B93"/>
    <w:p w:rsidR="00C71EB3" w:rsidRDefault="00C71EB3" w:rsidP="005E7B93"/>
    <w:p w:rsidR="00C71EB3" w:rsidRDefault="00C71EB3" w:rsidP="005E7B93"/>
    <w:p w:rsidR="00C71EB3" w:rsidRDefault="00C71EB3" w:rsidP="005E7B93"/>
    <w:p w:rsidR="007E7325" w:rsidRDefault="007E7325" w:rsidP="005E7B93"/>
    <w:p w:rsidR="00C71EB3" w:rsidRPr="00C71EB3" w:rsidRDefault="00CB06B9" w:rsidP="00C71EB3">
      <w:pPr>
        <w:tabs>
          <w:tab w:val="left" w:pos="11939"/>
        </w:tabs>
        <w:jc w:val="center"/>
        <w:rPr>
          <w:rFonts w:asciiTheme="majorHAnsi" w:hAnsiTheme="majorHAnsi"/>
          <w:i/>
          <w:iCs/>
          <w:sz w:val="28"/>
          <w:szCs w:val="28"/>
        </w:rPr>
      </w:pP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>3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  <w:vertAlign w:val="superscript"/>
        </w:rPr>
        <w:t>ème</w:t>
      </w:r>
      <w:r w:rsidRPr="00105573">
        <w:rPr>
          <w:rFonts w:asciiTheme="majorHAnsi" w:hAnsiTheme="majorHAnsi"/>
          <w:b/>
          <w:bCs/>
          <w:i/>
          <w:iCs/>
          <w:sz w:val="28"/>
          <w:szCs w:val="28"/>
        </w:rPr>
        <w:t xml:space="preserve"> année LICENCE-</w:t>
      </w:r>
      <w:r w:rsidR="00C71EB3" w:rsidRPr="00105573">
        <w:rPr>
          <w:rFonts w:asciiTheme="majorHAnsi" w:hAnsiTheme="majorHAnsi" w:cs="Cambria"/>
          <w:b/>
          <w:bCs/>
          <w:i/>
          <w:iCs/>
          <w:sz w:val="28"/>
          <w:szCs w:val="28"/>
        </w:rPr>
        <w:t xml:space="preserve"> ALIMENTATION NUTRITION ET PATHOLOGIES</w:t>
      </w:r>
      <w:r w:rsidRPr="00105573">
        <w:rPr>
          <w:rFonts w:asciiTheme="majorHAnsi" w:hAnsiTheme="majorHAnsi" w:cs="Cambria"/>
          <w:b/>
          <w:bCs/>
          <w:i/>
          <w:iCs/>
          <w:sz w:val="28"/>
          <w:szCs w:val="28"/>
        </w:rPr>
        <w:t>,</w:t>
      </w:r>
      <w:r w:rsidR="00C71EB3" w:rsidRPr="00F76E7F">
        <w:rPr>
          <w:rFonts w:asciiTheme="majorHAnsi" w:hAnsiTheme="majorHAnsi" w:cs="Cambria"/>
          <w:b/>
          <w:bCs/>
          <w:i/>
          <w:iCs/>
          <w:sz w:val="28"/>
          <w:szCs w:val="28"/>
        </w:rPr>
        <w:t xml:space="preserve"> </w:t>
      </w:r>
      <w:r w:rsidR="00C71EB3" w:rsidRPr="00F76E7F">
        <w:rPr>
          <w:rFonts w:asciiTheme="majorHAnsi" w:hAnsiTheme="majorHAnsi" w:cs="Cambria"/>
          <w:b/>
          <w:bCs/>
          <w:i/>
          <w:iCs/>
          <w:sz w:val="28"/>
          <w:szCs w:val="28"/>
          <w:highlight w:val="yellow"/>
        </w:rPr>
        <w:t>AMPHI 4</w:t>
      </w:r>
    </w:p>
    <w:tbl>
      <w:tblPr>
        <w:tblW w:w="16183" w:type="dxa"/>
        <w:jc w:val="center"/>
        <w:tblInd w:w="-3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075"/>
        <w:gridCol w:w="3223"/>
        <w:gridCol w:w="3296"/>
        <w:gridCol w:w="4746"/>
      </w:tblGrid>
      <w:tr w:rsidR="00C71EB3" w:rsidRPr="003A71D1" w:rsidTr="000A1D91">
        <w:trPr>
          <w:trHeight w:val="269"/>
          <w:jc w:val="center"/>
        </w:trPr>
        <w:tc>
          <w:tcPr>
            <w:tcW w:w="1843" w:type="dxa"/>
            <w:shd w:val="clear" w:color="auto" w:fill="FFFFFF" w:themeFill="background1"/>
            <w:noWrap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075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23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296" w:type="dxa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4746" w:type="dxa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C71EB3" w:rsidRPr="003A71D1" w:rsidTr="000A1D91">
        <w:trPr>
          <w:trHeight w:val="298"/>
          <w:jc w:val="center"/>
        </w:trPr>
        <w:tc>
          <w:tcPr>
            <w:tcW w:w="1843" w:type="dxa"/>
            <w:vMerge w:val="restart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3075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Physiologie des grandes fonctions</w:t>
            </w:r>
          </w:p>
          <w:p w:rsidR="00C71EB3" w:rsidRPr="003A71D1" w:rsidRDefault="00C71EB3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GB"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BABA AHMED. </w:t>
            </w:r>
            <w:r w:rsidRPr="003A71D1">
              <w:rPr>
                <w:rFonts w:asciiTheme="majorBidi" w:eastAsia="Times New Roman" w:hAnsiTheme="majorBidi" w:cstheme="majorBidi"/>
                <w:color w:val="000000"/>
                <w:lang w:val="en-GB" w:eastAsia="fr-FR"/>
              </w:rPr>
              <w:t xml:space="preserve">FZ </w:t>
            </w:r>
          </w:p>
        </w:tc>
        <w:tc>
          <w:tcPr>
            <w:tcW w:w="3223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Physiologie de la digestion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BOUCHENAK-ABOURA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Ikram</w:t>
            </w:r>
            <w:proofErr w:type="spellEnd"/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96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Nutraceutiques</w:t>
            </w:r>
            <w:proofErr w:type="spellEnd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 et aliments Fonctionnels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SOUALEM Z</w:t>
            </w:r>
          </w:p>
        </w:tc>
        <w:tc>
          <w:tcPr>
            <w:tcW w:w="4746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Méthodes de la biologie moléculaire appliquée à l’analyse des aliments Mme BELYAGOUBI BENHAMMOU N</w:t>
            </w:r>
          </w:p>
        </w:tc>
      </w:tr>
      <w:tr w:rsidR="00C71EB3" w:rsidRPr="003A71D1" w:rsidTr="000A1D91">
        <w:trPr>
          <w:trHeight w:val="288"/>
          <w:jc w:val="center"/>
        </w:trPr>
        <w:tc>
          <w:tcPr>
            <w:tcW w:w="1843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2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9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74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0A1D91">
        <w:trPr>
          <w:trHeight w:val="298"/>
          <w:jc w:val="center"/>
        </w:trPr>
        <w:tc>
          <w:tcPr>
            <w:tcW w:w="1843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2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9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74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0A1D91">
        <w:trPr>
          <w:trHeight w:val="298"/>
          <w:jc w:val="center"/>
        </w:trPr>
        <w:tc>
          <w:tcPr>
            <w:tcW w:w="1843" w:type="dxa"/>
            <w:vMerge w:val="restart"/>
            <w:shd w:val="clear" w:color="auto" w:fill="auto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</w:tc>
        <w:tc>
          <w:tcPr>
            <w:tcW w:w="3075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Nutrition et pathologies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DIDI. A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MALTI N</w:t>
            </w:r>
          </w:p>
        </w:tc>
        <w:tc>
          <w:tcPr>
            <w:tcW w:w="3223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Diététique et composition des aliments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Mr. BENAMAR C h</w:t>
            </w:r>
          </w:p>
        </w:tc>
        <w:tc>
          <w:tcPr>
            <w:tcW w:w="3296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Anglais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Mlle BERRICHI. M</w:t>
            </w:r>
          </w:p>
        </w:tc>
        <w:tc>
          <w:tcPr>
            <w:tcW w:w="4746" w:type="dxa"/>
            <w:vMerge w:val="restart"/>
            <w:shd w:val="clear" w:color="auto" w:fill="FDE9D9" w:themeFill="accent6" w:themeFillTint="33"/>
          </w:tcPr>
          <w:p w:rsidR="00C71EB3" w:rsidRPr="003A71D1" w:rsidRDefault="00C71EB3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Biochimie des aliments et régulation</w:t>
            </w:r>
          </w:p>
          <w:p w:rsidR="00C71EB3" w:rsidRPr="003A71D1" w:rsidRDefault="00C71EB3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Mme BELYAGOUBI BENHAMMOU N</w:t>
            </w:r>
          </w:p>
        </w:tc>
      </w:tr>
      <w:tr w:rsidR="00C71EB3" w:rsidRPr="003A71D1" w:rsidTr="000A1D91">
        <w:trPr>
          <w:trHeight w:val="298"/>
          <w:jc w:val="center"/>
        </w:trPr>
        <w:tc>
          <w:tcPr>
            <w:tcW w:w="1843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2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9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74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0A1D91">
        <w:trPr>
          <w:trHeight w:val="258"/>
          <w:jc w:val="center"/>
        </w:trPr>
        <w:tc>
          <w:tcPr>
            <w:tcW w:w="1843" w:type="dxa"/>
            <w:vMerge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75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23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9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746" w:type="dxa"/>
            <w:vMerge/>
            <w:shd w:val="clear" w:color="auto" w:fill="FDE9D9" w:themeFill="accent6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</w:tbl>
    <w:p w:rsidR="00C71EB3" w:rsidRPr="003A71D1" w:rsidRDefault="00C71EB3" w:rsidP="003A71D1">
      <w:pPr>
        <w:rPr>
          <w:rFonts w:asciiTheme="majorBidi" w:hAnsiTheme="majorBidi" w:cstheme="majorBidi"/>
        </w:rPr>
      </w:pPr>
    </w:p>
    <w:tbl>
      <w:tblPr>
        <w:tblW w:w="16628" w:type="dxa"/>
        <w:jc w:val="center"/>
        <w:tblInd w:w="-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2551"/>
        <w:gridCol w:w="3013"/>
        <w:gridCol w:w="2835"/>
        <w:gridCol w:w="3260"/>
        <w:gridCol w:w="3267"/>
      </w:tblGrid>
      <w:tr w:rsidR="00C71EB3" w:rsidRPr="003A71D1" w:rsidTr="00BB7882">
        <w:trPr>
          <w:trHeight w:val="298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013" w:type="dxa"/>
            <w:vMerge w:val="restart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:rsidR="0012794E" w:rsidRPr="00BB7882" w:rsidRDefault="0012794E" w:rsidP="0012794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B7882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C71EB3" w:rsidRPr="003A71D1" w:rsidRDefault="0012794E" w:rsidP="0012794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B7882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  <w:tc>
          <w:tcPr>
            <w:tcW w:w="3267" w:type="dxa"/>
            <w:vMerge w:val="restart"/>
            <w:shd w:val="clear" w:color="auto" w:fill="FFFFFF" w:themeFill="background1"/>
          </w:tcPr>
          <w:p w:rsidR="00C71EB3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</w:t>
            </w:r>
            <w:r w:rsidR="0012794E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BB7882" w:rsidRPr="003A71D1" w:rsidRDefault="00BB788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21/06/2026</w:t>
            </w:r>
          </w:p>
        </w:tc>
      </w:tr>
      <w:tr w:rsidR="00C71EB3" w:rsidRPr="003A71D1" w:rsidTr="00BB7882">
        <w:trPr>
          <w:trHeight w:val="258"/>
          <w:jc w:val="center"/>
        </w:trPr>
        <w:tc>
          <w:tcPr>
            <w:tcW w:w="1702" w:type="dxa"/>
            <w:vMerge/>
            <w:shd w:val="clear" w:color="auto" w:fill="FFFFFF" w:themeFill="background1"/>
            <w:vAlign w:val="center"/>
            <w:hideMark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13" w:type="dxa"/>
            <w:vMerge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7" w:type="dxa"/>
            <w:vMerge/>
            <w:shd w:val="clear" w:color="auto" w:fill="FFFFFF" w:themeFill="background1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C71EB3" w:rsidRPr="003A71D1" w:rsidTr="00BB7882">
        <w:trPr>
          <w:trHeight w:val="669"/>
          <w:jc w:val="center"/>
        </w:trPr>
        <w:tc>
          <w:tcPr>
            <w:tcW w:w="1702" w:type="dxa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Gestion de la qualité des Aliments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BENAMMAR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Chahid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13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Nutrition et Immunité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BELARBI Meriem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Initiation à la signalisation cellulaire</w:t>
            </w:r>
          </w:p>
          <w:p w:rsidR="000A1D91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DIDI Amel</w:t>
            </w:r>
          </w:p>
          <w:p w:rsidR="00BB7882" w:rsidRPr="00BB7882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Bioinformatique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BENHAMADI Oussama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7" w:type="dxa"/>
            <w:shd w:val="clear" w:color="auto" w:fill="DAEEF3" w:themeFill="accent5" w:themeFillTint="33"/>
          </w:tcPr>
          <w:p w:rsidR="00BB7882" w:rsidRPr="003A71D1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Communication</w:t>
            </w:r>
          </w:p>
          <w:p w:rsidR="00BB7882" w:rsidRPr="003A71D1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RAHMOUNE Imane</w:t>
            </w:r>
          </w:p>
          <w:p w:rsidR="00BB7882" w:rsidRPr="003A71D1" w:rsidRDefault="00BB7882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  <w:tr w:rsidR="00C71EB3" w:rsidRPr="003A71D1" w:rsidTr="00BB7882">
        <w:trPr>
          <w:trHeight w:val="298"/>
          <w:jc w:val="center"/>
        </w:trPr>
        <w:tc>
          <w:tcPr>
            <w:tcW w:w="1702" w:type="dxa"/>
            <w:vAlign w:val="center"/>
            <w:hideMark/>
          </w:tcPr>
          <w:p w:rsidR="00C71EB3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  <w:p w:rsidR="00AD692B" w:rsidRPr="003A71D1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Alimentation des populations</w:t>
            </w:r>
          </w:p>
          <w:p w:rsidR="00C71EB3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Mlle BERRICHI Meriem</w:t>
            </w:r>
          </w:p>
          <w:p w:rsidR="00AD692B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D692B" w:rsidRPr="003A71D1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013" w:type="dxa"/>
            <w:shd w:val="clear" w:color="auto" w:fill="DAEEF3" w:themeFill="accent5" w:themeFillTint="33"/>
            <w:vAlign w:val="center"/>
          </w:tcPr>
          <w:p w:rsidR="00BB7882" w:rsidRPr="003A71D1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Toxicologie et sécurité microbiologique des aliments</w:t>
            </w:r>
          </w:p>
          <w:p w:rsidR="00BB7882" w:rsidRPr="003A71D1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BENSALAH Fatima</w:t>
            </w:r>
          </w:p>
          <w:p w:rsidR="00BB7882" w:rsidRDefault="00BB7882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KHOLKHAL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Wahiba</w:t>
            </w:r>
            <w:proofErr w:type="spellEnd"/>
          </w:p>
          <w:p w:rsidR="000A1D91" w:rsidRPr="003A71D1" w:rsidRDefault="000A1D91" w:rsidP="00BB788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Microbiologie digestive</w:t>
            </w:r>
          </w:p>
          <w:p w:rsidR="00C71EB3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 M. LAKHAL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Abdelhafid</w:t>
            </w:r>
            <w:proofErr w:type="spellEnd"/>
          </w:p>
          <w:p w:rsidR="00AD692B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D692B" w:rsidRPr="003A71D1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0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Technologie alimentaire</w:t>
            </w:r>
          </w:p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et procédés biotechnologiques</w:t>
            </w:r>
          </w:p>
          <w:p w:rsidR="00C71EB3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BENAMMAR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Ch</w:t>
            </w:r>
            <w:proofErr w:type="spellEnd"/>
          </w:p>
          <w:p w:rsidR="00AD692B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AD692B" w:rsidRPr="003A71D1" w:rsidRDefault="00AD692B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67" w:type="dxa"/>
            <w:shd w:val="clear" w:color="auto" w:fill="DAEEF3" w:themeFill="accent5" w:themeFillTint="33"/>
            <w:vAlign w:val="center"/>
          </w:tcPr>
          <w:p w:rsidR="00C71EB3" w:rsidRPr="003A71D1" w:rsidRDefault="00C71EB3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</w:tr>
    </w:tbl>
    <w:p w:rsidR="00C71EB3" w:rsidRDefault="00C71EB3" w:rsidP="00C71EB3"/>
    <w:p w:rsidR="00C71EB3" w:rsidRPr="00A45EA3" w:rsidRDefault="00C71EB3" w:rsidP="00C71EB3"/>
    <w:p w:rsidR="00C71EB3" w:rsidRDefault="00C71EB3" w:rsidP="005E7B93"/>
    <w:p w:rsidR="000A1D91" w:rsidRDefault="000A1D91" w:rsidP="005E7B93"/>
    <w:p w:rsidR="000A1D91" w:rsidRDefault="000A1D91" w:rsidP="005E7B93"/>
    <w:p w:rsidR="000A1D91" w:rsidRPr="000A1D91" w:rsidRDefault="00CB06B9" w:rsidP="00105573">
      <w:pPr>
        <w:tabs>
          <w:tab w:val="left" w:pos="11939"/>
        </w:tabs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732337">
        <w:rPr>
          <w:rFonts w:asciiTheme="majorHAnsi" w:hAnsiTheme="majorHAnsi"/>
          <w:b/>
          <w:bCs/>
          <w:i/>
          <w:iCs/>
          <w:sz w:val="28"/>
          <w:szCs w:val="28"/>
        </w:rPr>
        <w:t>3</w:t>
      </w:r>
      <w:r w:rsidRPr="00732337">
        <w:rPr>
          <w:rFonts w:asciiTheme="majorHAnsi" w:hAnsiTheme="majorHAnsi"/>
          <w:b/>
          <w:bCs/>
          <w:i/>
          <w:iCs/>
          <w:sz w:val="28"/>
          <w:szCs w:val="28"/>
          <w:vertAlign w:val="superscript"/>
        </w:rPr>
        <w:t>éme</w:t>
      </w:r>
      <w:r w:rsidRPr="00732337">
        <w:rPr>
          <w:rFonts w:asciiTheme="majorHAnsi" w:hAnsiTheme="majorHAnsi"/>
          <w:b/>
          <w:bCs/>
          <w:i/>
          <w:iCs/>
          <w:sz w:val="28"/>
          <w:szCs w:val="28"/>
        </w:rPr>
        <w:t xml:space="preserve"> année LICENCE-</w:t>
      </w:r>
      <w:r w:rsidR="000A1D91" w:rsidRPr="00732337">
        <w:rPr>
          <w:rFonts w:asciiTheme="majorHAnsi" w:hAnsiTheme="majorHAnsi"/>
          <w:b/>
          <w:bCs/>
          <w:i/>
          <w:iCs/>
          <w:sz w:val="28"/>
          <w:szCs w:val="28"/>
        </w:rPr>
        <w:t xml:space="preserve"> TECHNOLOGIE AGRO-ALIMENTAIRE ET CONTROLE DE </w:t>
      </w:r>
      <w:r w:rsidRPr="00732337">
        <w:rPr>
          <w:rFonts w:asciiTheme="majorHAnsi" w:hAnsiTheme="majorHAnsi"/>
          <w:b/>
          <w:bCs/>
          <w:i/>
          <w:iCs/>
          <w:sz w:val="28"/>
          <w:szCs w:val="28"/>
        </w:rPr>
        <w:t>QUALITE,</w:t>
      </w:r>
      <w:r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105573" w:rsidRPr="00105573">
        <w:rPr>
          <w:rFonts w:asciiTheme="majorHAnsi" w:hAnsiTheme="majorHAnsi"/>
          <w:b/>
          <w:bCs/>
          <w:i/>
          <w:iCs/>
          <w:sz w:val="28"/>
          <w:szCs w:val="28"/>
          <w:highlight w:val="yellow"/>
        </w:rPr>
        <w:t>salle 25</w:t>
      </w:r>
    </w:p>
    <w:tbl>
      <w:tblPr>
        <w:tblW w:w="16327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2835"/>
        <w:gridCol w:w="2956"/>
        <w:gridCol w:w="3051"/>
        <w:gridCol w:w="3041"/>
        <w:gridCol w:w="2717"/>
      </w:tblGrid>
      <w:tr w:rsidR="000A1D91" w:rsidRPr="003A71D1" w:rsidTr="000A1D91">
        <w:trPr>
          <w:trHeight w:val="348"/>
        </w:trPr>
        <w:tc>
          <w:tcPr>
            <w:tcW w:w="1727" w:type="dxa"/>
            <w:shd w:val="clear" w:color="auto" w:fill="FFFFFF" w:themeFill="background1"/>
            <w:noWrap/>
            <w:vAlign w:val="center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2835" w:type="dxa"/>
            <w:shd w:val="clear" w:color="auto" w:fill="FFFFFF" w:themeFill="background1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2956" w:type="dxa"/>
            <w:shd w:val="clear" w:color="auto" w:fill="FFFFFF" w:themeFill="background1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051" w:type="dxa"/>
            <w:shd w:val="clear" w:color="auto" w:fill="FFFFFF" w:themeFill="background1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041" w:type="dxa"/>
            <w:shd w:val="clear" w:color="auto" w:fill="FFFFFF" w:themeFill="background1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  <w:tc>
          <w:tcPr>
            <w:tcW w:w="2717" w:type="dxa"/>
            <w:shd w:val="clear" w:color="auto" w:fill="FFFFFF" w:themeFill="background1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Jeudi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11/06/2026</w:t>
            </w:r>
          </w:p>
        </w:tc>
      </w:tr>
      <w:tr w:rsidR="000A1D91" w:rsidRPr="003A71D1" w:rsidTr="000A1D91">
        <w:trPr>
          <w:trHeight w:val="258"/>
        </w:trPr>
        <w:tc>
          <w:tcPr>
            <w:tcW w:w="1727" w:type="dxa"/>
            <w:vMerge w:val="restart"/>
            <w:shd w:val="clear" w:color="auto" w:fill="auto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3A71D1">
              <w:rPr>
                <w:rFonts w:asciiTheme="majorBidi" w:hAnsiTheme="majorBidi" w:cstheme="majorBidi"/>
                <w:color w:val="000000"/>
              </w:rPr>
              <w:t>Microbiologie alimentaire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hAnsiTheme="majorBidi" w:cstheme="majorBidi"/>
              </w:rPr>
              <w:t>Mme DIDOUH Nassima</w:t>
            </w:r>
          </w:p>
        </w:tc>
        <w:tc>
          <w:tcPr>
            <w:tcW w:w="2956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Techniques de communication et de rédaction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Melle MEZOUAR Dounia</w:t>
            </w:r>
          </w:p>
        </w:tc>
        <w:tc>
          <w:tcPr>
            <w:tcW w:w="3051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Caractérisation biologique de la reproduction des animaux d’élevage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M. AZZI Noureddine</w:t>
            </w:r>
          </w:p>
        </w:tc>
        <w:tc>
          <w:tcPr>
            <w:tcW w:w="3041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Biochimie alimentaire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CHAOUCHE T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2717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Techniques de documentation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Melle MEZOUAR. Dounia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0A1D91" w:rsidRPr="003A71D1" w:rsidTr="000A1D91">
        <w:trPr>
          <w:trHeight w:val="258"/>
        </w:trPr>
        <w:tc>
          <w:tcPr>
            <w:tcW w:w="1727" w:type="dxa"/>
            <w:vMerge/>
            <w:vAlign w:val="center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2717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0A1D91" w:rsidRPr="003A71D1" w:rsidTr="000A1D91">
        <w:trPr>
          <w:trHeight w:val="485"/>
        </w:trPr>
        <w:tc>
          <w:tcPr>
            <w:tcW w:w="1727" w:type="dxa"/>
            <w:vMerge/>
            <w:vAlign w:val="center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2717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0A1D91" w:rsidRPr="003A71D1" w:rsidTr="000A1D91">
        <w:trPr>
          <w:trHeight w:val="258"/>
        </w:trPr>
        <w:tc>
          <w:tcPr>
            <w:tcW w:w="1727" w:type="dxa"/>
            <w:vMerge w:val="restart"/>
            <w:shd w:val="clear" w:color="auto" w:fill="auto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</w:tc>
        <w:tc>
          <w:tcPr>
            <w:tcW w:w="2835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Hygiène et sécurité des aliments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HADJ MERABET D</w:t>
            </w:r>
          </w:p>
        </w:tc>
        <w:tc>
          <w:tcPr>
            <w:tcW w:w="2956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Croissance et reproduction des plantes à graines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Mme HADJ ABDELKADER FZ</w:t>
            </w:r>
          </w:p>
        </w:tc>
        <w:tc>
          <w:tcPr>
            <w:tcW w:w="3051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Anglais Scientifique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 xml:space="preserve">Mme HADJ MERABET.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lang w:eastAsia="fr-FR"/>
              </w:rPr>
              <w:t>Djahida</w:t>
            </w:r>
            <w:proofErr w:type="spellEnd"/>
          </w:p>
        </w:tc>
        <w:tc>
          <w:tcPr>
            <w:tcW w:w="3041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>Technologie des IAA 1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lang w:eastAsia="fr-FR"/>
              </w:rPr>
              <w:t xml:space="preserve">M. TEFFIANI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lang w:eastAsia="fr-FR"/>
              </w:rPr>
              <w:t>Choukri</w:t>
            </w:r>
            <w:proofErr w:type="spellEnd"/>
          </w:p>
        </w:tc>
        <w:tc>
          <w:tcPr>
            <w:tcW w:w="2717" w:type="dxa"/>
            <w:vMerge w:val="restart"/>
            <w:shd w:val="clear" w:color="auto" w:fill="FDE9D9" w:themeFill="accent6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0A1D91" w:rsidRPr="003A71D1" w:rsidTr="000A1D91">
        <w:trPr>
          <w:trHeight w:val="258"/>
        </w:trPr>
        <w:tc>
          <w:tcPr>
            <w:tcW w:w="1727" w:type="dxa"/>
            <w:vMerge/>
            <w:vAlign w:val="center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2717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0A1D91" w:rsidRPr="003A71D1" w:rsidTr="000A1D91">
        <w:trPr>
          <w:trHeight w:val="258"/>
        </w:trPr>
        <w:tc>
          <w:tcPr>
            <w:tcW w:w="1727" w:type="dxa"/>
            <w:vMerge/>
            <w:vAlign w:val="center"/>
            <w:hideMark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835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2717" w:type="dxa"/>
            <w:vMerge/>
            <w:shd w:val="clear" w:color="auto" w:fill="FDE9D9" w:themeFill="accent6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0A1D91" w:rsidRPr="003A71D1" w:rsidRDefault="000A1D91" w:rsidP="003A71D1">
      <w:pPr>
        <w:rPr>
          <w:rFonts w:asciiTheme="majorBidi" w:hAnsiTheme="majorBidi" w:cstheme="majorBidi"/>
        </w:rPr>
      </w:pPr>
    </w:p>
    <w:tbl>
      <w:tblPr>
        <w:tblW w:w="16235" w:type="dxa"/>
        <w:jc w:val="center"/>
        <w:tblInd w:w="-1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3025"/>
        <w:gridCol w:w="3686"/>
        <w:gridCol w:w="4110"/>
        <w:gridCol w:w="3779"/>
      </w:tblGrid>
      <w:tr w:rsidR="000A1D91" w:rsidRPr="003A71D1" w:rsidTr="00CB06B9">
        <w:trPr>
          <w:trHeight w:val="218"/>
          <w:jc w:val="center"/>
        </w:trPr>
        <w:tc>
          <w:tcPr>
            <w:tcW w:w="1635" w:type="dxa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025" w:type="dxa"/>
            <w:shd w:val="clear" w:color="auto" w:fill="DAEEF3" w:themeFill="accent5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686" w:type="dxa"/>
            <w:shd w:val="clear" w:color="auto" w:fill="DAEEF3" w:themeFill="accent5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4110" w:type="dxa"/>
            <w:shd w:val="clear" w:color="auto" w:fill="DAEEF3" w:themeFill="accent5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779" w:type="dxa"/>
            <w:shd w:val="clear" w:color="auto" w:fill="DAEEF3" w:themeFill="accent5" w:themeFillTint="33"/>
          </w:tcPr>
          <w:p w:rsidR="008675E2" w:rsidRPr="00BB7882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B7882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0A1D91" w:rsidRPr="003A71D1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B7882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0A1D91" w:rsidRPr="003A71D1" w:rsidTr="00CB06B9">
        <w:trPr>
          <w:trHeight w:val="723"/>
          <w:jc w:val="center"/>
        </w:trPr>
        <w:tc>
          <w:tcPr>
            <w:tcW w:w="1635" w:type="dxa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13h45-14h45</w:t>
            </w:r>
          </w:p>
        </w:tc>
        <w:tc>
          <w:tcPr>
            <w:tcW w:w="3025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Altération des aliments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SELADJI M-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BEY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Feyza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686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Biotechnologie alimentaire Mlle GHANEMI F Z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MALEK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Fadila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4110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Technique d’analyse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Mme BENHAMMOU-BELYAGOUBI Nabila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779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Technologie des I AA 2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BOUCHENAK-ABOURA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Ikram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0A1D91" w:rsidRPr="003A71D1" w:rsidTr="00CB06B9">
        <w:trPr>
          <w:trHeight w:val="298"/>
          <w:jc w:val="center"/>
        </w:trPr>
        <w:tc>
          <w:tcPr>
            <w:tcW w:w="1635" w:type="dxa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15h-16h</w:t>
            </w:r>
          </w:p>
        </w:tc>
        <w:tc>
          <w:tcPr>
            <w:tcW w:w="3025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Bio-statistiques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Mme TAIB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Nadjet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686" w:type="dxa"/>
            <w:shd w:val="clear" w:color="auto" w:fill="DAEEF3" w:themeFill="accent5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Toxicologie Alimentaire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M. CHAOUECHE T</w:t>
            </w:r>
          </w:p>
        </w:tc>
        <w:tc>
          <w:tcPr>
            <w:tcW w:w="4110" w:type="dxa"/>
            <w:shd w:val="clear" w:color="auto" w:fill="DAEEF3" w:themeFill="accent5" w:themeFillTint="33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Gestion des Entreprises</w:t>
            </w:r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 xml:space="preserve">M. HADJAM </w:t>
            </w:r>
            <w:proofErr w:type="spellStart"/>
            <w:r w:rsidRPr="003A71D1">
              <w:rPr>
                <w:rFonts w:asciiTheme="majorBidi" w:eastAsia="Times New Roman" w:hAnsiTheme="majorBidi" w:cstheme="majorBidi"/>
                <w:color w:val="000000"/>
                <w:lang w:eastAsia="fr-FR"/>
              </w:rPr>
              <w:t>Mekki</w:t>
            </w:r>
            <w:proofErr w:type="spellEnd"/>
          </w:p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779" w:type="dxa"/>
            <w:shd w:val="clear" w:color="auto" w:fill="DAEEF3" w:themeFill="accent5" w:themeFillTint="33"/>
            <w:vAlign w:val="center"/>
          </w:tcPr>
          <w:p w:rsidR="000A1D91" w:rsidRPr="003A71D1" w:rsidRDefault="000A1D91" w:rsidP="003A7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</w:tbl>
    <w:p w:rsidR="000A1D91" w:rsidRDefault="000A1D91" w:rsidP="005E7B93"/>
    <w:p w:rsidR="000A1D91" w:rsidRDefault="000A1D91" w:rsidP="005E7B93"/>
    <w:p w:rsidR="000A1D91" w:rsidRDefault="000A1D91" w:rsidP="005E7B93"/>
    <w:p w:rsidR="00CB06B9" w:rsidRDefault="00CB06B9" w:rsidP="00CB06B9">
      <w:pPr>
        <w:tabs>
          <w:tab w:val="left" w:pos="11939"/>
        </w:tabs>
        <w:rPr>
          <w:rFonts w:asciiTheme="majorHAnsi" w:hAnsiTheme="majorHAnsi"/>
          <w:b/>
          <w:bCs/>
          <w:sz w:val="28"/>
          <w:szCs w:val="28"/>
        </w:rPr>
      </w:pPr>
    </w:p>
    <w:p w:rsidR="000A1D91" w:rsidRPr="00107A72" w:rsidRDefault="007E7325" w:rsidP="007E7325">
      <w:pPr>
        <w:tabs>
          <w:tab w:val="left" w:pos="11939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 xml:space="preserve">M1 </w:t>
      </w:r>
      <w:r w:rsidR="003A71D1" w:rsidRPr="00732337">
        <w:rPr>
          <w:rFonts w:asciiTheme="majorHAnsi" w:hAnsiTheme="majorHAnsi"/>
          <w:b/>
          <w:bCs/>
          <w:sz w:val="28"/>
          <w:szCs w:val="28"/>
        </w:rPr>
        <w:t>PRODUCTION VÉGÉTALE</w:t>
      </w:r>
      <w:r w:rsidR="00CB06B9" w:rsidRPr="00732337">
        <w:rPr>
          <w:rFonts w:asciiTheme="majorHAnsi" w:hAnsiTheme="majorHAnsi"/>
          <w:b/>
          <w:bCs/>
          <w:sz w:val="28"/>
          <w:szCs w:val="28"/>
        </w:rPr>
        <w:t>,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3A71D1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26</w:t>
      </w:r>
    </w:p>
    <w:tbl>
      <w:tblPr>
        <w:tblW w:w="13726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977"/>
        <w:gridCol w:w="2956"/>
        <w:gridCol w:w="3051"/>
        <w:gridCol w:w="3041"/>
      </w:tblGrid>
      <w:tr w:rsidR="00BD4AF6" w:rsidRPr="00CB06B9" w:rsidTr="00BD4AF6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2977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2956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051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041" w:type="dxa"/>
            <w:shd w:val="clear" w:color="auto" w:fill="FFFFFF" w:themeFill="background1"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BD4AF6" w:rsidRPr="00AD692B" w:rsidTr="00BD4AF6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2977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Ecophysiologie végétale et régulation </w:t>
            </w:r>
          </w:p>
          <w:p w:rsidR="00BD4AF6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BENDIDJELLOUL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Bahaa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Eddine</w:t>
            </w:r>
          </w:p>
        </w:tc>
        <w:tc>
          <w:tcPr>
            <w:tcW w:w="2956" w:type="dxa"/>
            <w:vMerge w:val="restart"/>
            <w:shd w:val="clear" w:color="auto" w:fill="FDE9D9" w:themeFill="accent6" w:themeFillTint="33"/>
          </w:tcPr>
          <w:p w:rsidR="00971659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Communication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Mme </w:t>
            </w:r>
            <w:r w:rsidR="0020542A" w:rsidRPr="00AD692B">
              <w:rPr>
                <w:rFonts w:asciiTheme="majorBidi" w:hAnsiTheme="majorBidi" w:cstheme="majorBidi"/>
                <w:sz w:val="22"/>
                <w:szCs w:val="22"/>
              </w:rPr>
              <w:t>BAHDADA-</w:t>
            </w: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ABIAYAD FZ </w:t>
            </w:r>
          </w:p>
        </w:tc>
        <w:tc>
          <w:tcPr>
            <w:tcW w:w="3051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Gestion intégrée du système sol-plante et mise en valeur </w:t>
            </w:r>
          </w:p>
          <w:p w:rsidR="00BD4AF6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BENDIDJELLOUL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Bahaa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Eddine</w:t>
            </w:r>
            <w:r w:rsidR="00BD4AF6"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041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Arboriculture et viticulture générale </w:t>
            </w:r>
          </w:p>
          <w:p w:rsidR="00BD4AF6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BENDIDJELLOUL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Moncif</w:t>
            </w:r>
            <w:proofErr w:type="spellEnd"/>
          </w:p>
        </w:tc>
      </w:tr>
      <w:tr w:rsidR="00BD4AF6" w:rsidRPr="00AD692B" w:rsidTr="00BD4AF6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BD4AF6">
        <w:trPr>
          <w:trHeight w:val="485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BD4AF6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2977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DALI YAHIA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="003A71D1" w:rsidRPr="00AD692B">
              <w:rPr>
                <w:rFonts w:asciiTheme="majorBidi" w:hAnsiTheme="majorBidi" w:cstheme="majorBidi"/>
                <w:sz w:val="22"/>
                <w:szCs w:val="22"/>
              </w:rPr>
              <w:t>ouad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2956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Diversité génétique et amélioration des plantes </w:t>
            </w:r>
          </w:p>
          <w:p w:rsidR="00BD4AF6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BELKHATIR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DJamel</w:t>
            </w:r>
            <w:proofErr w:type="spellEnd"/>
          </w:p>
        </w:tc>
        <w:tc>
          <w:tcPr>
            <w:tcW w:w="3051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Écologie végétale et conservation 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BENABADJI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N</w:t>
            </w:r>
            <w:r w:rsidR="00107A72" w:rsidRPr="00AD692B">
              <w:rPr>
                <w:rFonts w:asciiTheme="majorBidi" w:hAnsiTheme="majorBidi" w:cstheme="majorBidi"/>
                <w:sz w:val="22"/>
                <w:szCs w:val="22"/>
              </w:rPr>
              <w:t>adjoua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041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Système de production et grandes cultures en Algérie 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M. BERRICHI L</w:t>
            </w:r>
            <w:r w:rsidRPr="00AD692B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BD4AF6" w:rsidRPr="00AD692B" w:rsidTr="00BD4AF6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BD4AF6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2977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2956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5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04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BD4AF6">
        <w:trPr>
          <w:trHeight w:val="352"/>
          <w:jc w:val="center"/>
        </w:trPr>
        <w:tc>
          <w:tcPr>
            <w:tcW w:w="1701" w:type="dxa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13:10 - 14:10</w:t>
            </w:r>
          </w:p>
        </w:tc>
        <w:tc>
          <w:tcPr>
            <w:tcW w:w="2977" w:type="dxa"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AD692B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Phytotechnie</w:t>
            </w:r>
            <w:proofErr w:type="spellEnd"/>
            <w:r w:rsidRPr="00AD692B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 xml:space="preserve"> intégrée 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M. BENNACEUR Abdelkader</w:t>
            </w:r>
          </w:p>
        </w:tc>
        <w:tc>
          <w:tcPr>
            <w:tcW w:w="2956" w:type="dxa"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3051" w:type="dxa"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3041" w:type="dxa"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</w:tbl>
    <w:p w:rsidR="000A1D91" w:rsidRPr="00AD692B" w:rsidRDefault="000A1D91" w:rsidP="00CB06B9">
      <w:pPr>
        <w:rPr>
          <w:rFonts w:asciiTheme="majorBidi" w:hAnsiTheme="majorBidi" w:cstheme="majorBidi"/>
        </w:rPr>
      </w:pPr>
    </w:p>
    <w:tbl>
      <w:tblPr>
        <w:tblW w:w="13758" w:type="dxa"/>
        <w:jc w:val="center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43"/>
        <w:gridCol w:w="2835"/>
        <w:gridCol w:w="3184"/>
        <w:gridCol w:w="3053"/>
      </w:tblGrid>
      <w:tr w:rsidR="00BD4AF6" w:rsidRPr="00AD692B" w:rsidTr="00BD4AF6">
        <w:trPr>
          <w:trHeight w:val="360"/>
          <w:jc w:val="center"/>
        </w:trPr>
        <w:tc>
          <w:tcPr>
            <w:tcW w:w="1843" w:type="dxa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184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053" w:type="dxa"/>
            <w:shd w:val="clear" w:color="auto" w:fill="DAEEF3" w:themeFill="accent5" w:themeFillTint="33"/>
          </w:tcPr>
          <w:p w:rsidR="008675E2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BD4AF6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BD4AF6" w:rsidRPr="00CB06B9" w:rsidTr="00BD4AF6">
        <w:trPr>
          <w:trHeight w:val="955"/>
          <w:jc w:val="center"/>
        </w:trPr>
        <w:tc>
          <w:tcPr>
            <w:tcW w:w="1843" w:type="dxa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Analyse instrumentale</w:t>
            </w:r>
          </w:p>
          <w:p w:rsidR="00BD4AF6" w:rsidRPr="00AD692B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BENDAHOU Mourad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Législation, éthique et déontologie</w:t>
            </w:r>
          </w:p>
          <w:p w:rsidR="00BD4AF6" w:rsidRPr="00AD692B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ZERIOUH Mohamed</w:t>
            </w:r>
          </w:p>
        </w:tc>
        <w:tc>
          <w:tcPr>
            <w:tcW w:w="3184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adjustRightInd w:val="0"/>
              <w:spacing w:line="240" w:lineRule="auto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Biologie moléculaire  et Biotechnologie                               M. BELKHATIR Djamel           Mme BELLATRECHE Amina</w:t>
            </w:r>
          </w:p>
        </w:tc>
        <w:tc>
          <w:tcPr>
            <w:tcW w:w="3053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adjustRightInd w:val="0"/>
              <w:spacing w:line="240" w:lineRule="auto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Conduite de l’exploitation  agricole  et machinisme</w:t>
            </w:r>
          </w:p>
          <w:p w:rsidR="00BD4AF6" w:rsidRPr="00CB06B9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M. BERRICHI  </w:t>
            </w:r>
            <w:proofErr w:type="spellStart"/>
            <w:r w:rsidRPr="00AD692B">
              <w:rPr>
                <w:rFonts w:asciiTheme="majorBidi" w:hAnsiTheme="majorBidi" w:cstheme="majorBidi"/>
              </w:rPr>
              <w:t>Laredj</w:t>
            </w:r>
            <w:proofErr w:type="spellEnd"/>
          </w:p>
        </w:tc>
      </w:tr>
      <w:tr w:rsidR="00BD4AF6" w:rsidRPr="00CB06B9" w:rsidTr="00BD4AF6">
        <w:trPr>
          <w:trHeight w:val="870"/>
          <w:jc w:val="center"/>
        </w:trPr>
        <w:tc>
          <w:tcPr>
            <w:tcW w:w="1843" w:type="dxa"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CB06B9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>Protection des végétaux et lutte phytopathologique</w:t>
            </w:r>
          </w:p>
          <w:p w:rsidR="00BD4AF6" w:rsidRPr="00CB06B9" w:rsidRDefault="00BD4AF6" w:rsidP="00CB06B9">
            <w:pPr>
              <w:pStyle w:val="TableParagraph"/>
              <w:spacing w:before="0"/>
              <w:ind w:right="68"/>
              <w:jc w:val="left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>Mme LASSAKEUR Nana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CB06B9" w:rsidRDefault="00CB06B9" w:rsidP="00CB06B9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Statistiques-Expérimentation</w:t>
            </w:r>
          </w:p>
          <w:p w:rsidR="00BD4AF6" w:rsidRPr="00CB06B9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>M. BOUKENKOUL Abderrahmane</w:t>
            </w:r>
          </w:p>
        </w:tc>
        <w:tc>
          <w:tcPr>
            <w:tcW w:w="3184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>Arboriculture</w:t>
            </w:r>
            <w:r w:rsidRPr="00CB06B9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CB06B9">
              <w:rPr>
                <w:rFonts w:asciiTheme="majorBidi" w:hAnsiTheme="majorBidi" w:cstheme="majorBidi"/>
                <w:spacing w:val="-2"/>
              </w:rPr>
              <w:t>oasienne</w:t>
            </w:r>
          </w:p>
          <w:p w:rsidR="00BD4AF6" w:rsidRPr="00CB06B9" w:rsidRDefault="00BD4AF6" w:rsidP="00CB06B9">
            <w:pPr>
              <w:spacing w:line="240" w:lineRule="auto"/>
              <w:rPr>
                <w:rFonts w:asciiTheme="majorBidi" w:hAnsiTheme="majorBidi" w:cstheme="majorBidi"/>
                <w:spacing w:val="-2"/>
              </w:rPr>
            </w:pPr>
            <w:r w:rsidRPr="00CB06B9">
              <w:rPr>
                <w:rFonts w:asciiTheme="majorBidi" w:hAnsiTheme="majorBidi" w:cstheme="majorBidi"/>
              </w:rPr>
              <w:t>M</w:t>
            </w:r>
            <w:r w:rsidRPr="00CB06B9">
              <w:rPr>
                <w:rFonts w:asciiTheme="majorBidi" w:hAnsiTheme="majorBidi" w:cstheme="majorBidi"/>
                <w:shd w:val="clear" w:color="auto" w:fill="F2DBDB"/>
              </w:rPr>
              <w:t>.</w:t>
            </w:r>
            <w:r w:rsidRPr="00CB06B9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CB06B9">
              <w:rPr>
                <w:rFonts w:asciiTheme="majorBidi" w:hAnsiTheme="majorBidi" w:cstheme="majorBidi"/>
              </w:rPr>
              <w:t>KAID</w:t>
            </w:r>
            <w:r w:rsidRPr="00CB06B9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CB06B9">
              <w:rPr>
                <w:rFonts w:asciiTheme="majorBidi" w:hAnsiTheme="majorBidi" w:cstheme="majorBidi"/>
                <w:spacing w:val="-2"/>
              </w:rPr>
              <w:t>SLIMANE Lotfi</w:t>
            </w:r>
          </w:p>
        </w:tc>
        <w:tc>
          <w:tcPr>
            <w:tcW w:w="3053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BD4AF6" w:rsidRPr="00AD692B" w:rsidRDefault="00BD4AF6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et technologie</w:t>
            </w:r>
          </w:p>
          <w:p w:rsidR="00BD4AF6" w:rsidRPr="00CB06B9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OUAHRANI Hocine</w:t>
            </w:r>
          </w:p>
        </w:tc>
      </w:tr>
      <w:tr w:rsidR="00BD4AF6" w:rsidRPr="00CB06B9" w:rsidTr="00BD4AF6">
        <w:trPr>
          <w:trHeight w:val="272"/>
          <w:jc w:val="center"/>
        </w:trPr>
        <w:tc>
          <w:tcPr>
            <w:tcW w:w="1843" w:type="dxa"/>
            <w:vAlign w:val="center"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13:10 - 14:10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widowControl w:val="0"/>
              <w:autoSpaceDE w:val="0"/>
              <w:autoSpaceDN w:val="0"/>
              <w:spacing w:after="0" w:line="240" w:lineRule="auto"/>
              <w:ind w:left="3"/>
              <w:rPr>
                <w:rFonts w:asciiTheme="majorBidi" w:eastAsia="Cambria" w:hAnsiTheme="majorBidi" w:cstheme="majorBidi"/>
              </w:rPr>
            </w:pPr>
            <w:r w:rsidRPr="00CB06B9">
              <w:rPr>
                <w:rFonts w:asciiTheme="majorBidi" w:eastAsia="Cambria" w:hAnsiTheme="majorBidi" w:cstheme="majorBidi"/>
              </w:rPr>
              <w:t>Nutrition minérale et Fertilisation</w:t>
            </w:r>
          </w:p>
          <w:p w:rsidR="00BD4AF6" w:rsidRPr="00CB06B9" w:rsidRDefault="00BD4AF6" w:rsidP="00CB06B9">
            <w:pPr>
              <w:pStyle w:val="TableParagraph"/>
              <w:spacing w:before="0"/>
              <w:ind w:right="68"/>
              <w:jc w:val="left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>M. KAID SLIMANE Lotfi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184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053" w:type="dxa"/>
            <w:shd w:val="clear" w:color="auto" w:fill="DAEEF3" w:themeFill="accent5" w:themeFillTint="33"/>
          </w:tcPr>
          <w:p w:rsidR="00BD4AF6" w:rsidRPr="00CB06B9" w:rsidRDefault="00BD4AF6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  <w:highlight w:val="cyan"/>
              </w:rPr>
            </w:pPr>
          </w:p>
        </w:tc>
      </w:tr>
    </w:tbl>
    <w:p w:rsidR="000A1D91" w:rsidRDefault="000A1D91" w:rsidP="005E7B93"/>
    <w:p w:rsidR="00BD4AF6" w:rsidRDefault="00BD4AF6" w:rsidP="005E7B93"/>
    <w:p w:rsidR="00BD4AF6" w:rsidRPr="00CB06B9" w:rsidRDefault="00BD4AF6" w:rsidP="003A71D1">
      <w:pPr>
        <w:tabs>
          <w:tab w:val="left" w:pos="11939"/>
        </w:tabs>
        <w:jc w:val="center"/>
        <w:rPr>
          <w:rFonts w:asciiTheme="majorHAnsi" w:hAnsiTheme="majorHAnsi"/>
          <w:b/>
          <w:bCs/>
          <w:sz w:val="28"/>
          <w:szCs w:val="28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>MASTER</w:t>
      </w:r>
      <w:r w:rsidRPr="00732337">
        <w:rPr>
          <w:rFonts w:asciiTheme="majorHAnsi" w:hAnsiTheme="majorHAnsi"/>
          <w:b/>
          <w:bCs/>
          <w:spacing w:val="-3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1:</w:t>
      </w:r>
      <w:r w:rsidRPr="00732337">
        <w:rPr>
          <w:rFonts w:asciiTheme="majorHAnsi" w:hAnsiTheme="majorHAnsi"/>
          <w:b/>
          <w:bCs/>
          <w:spacing w:val="-2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PROTECTION</w:t>
      </w:r>
      <w:r w:rsidRPr="00732337">
        <w:rPr>
          <w:rFonts w:asciiTheme="majorHAnsi" w:hAnsiTheme="majorHAnsi"/>
          <w:b/>
          <w:bCs/>
          <w:spacing w:val="-3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DES</w:t>
      </w:r>
      <w:r w:rsidRPr="00732337">
        <w:rPr>
          <w:rFonts w:asciiTheme="majorHAnsi" w:hAnsiTheme="majorHAnsi"/>
          <w:b/>
          <w:bCs/>
          <w:spacing w:val="-2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VÉGÉTAUX</w:t>
      </w:r>
      <w:r w:rsidR="00CB06B9" w:rsidRPr="00732337">
        <w:rPr>
          <w:rFonts w:asciiTheme="majorHAnsi" w:hAnsiTheme="majorHAnsi"/>
          <w:b/>
          <w:bCs/>
          <w:sz w:val="28"/>
          <w:szCs w:val="28"/>
        </w:rPr>
        <w:t>,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27</w:t>
      </w:r>
    </w:p>
    <w:tbl>
      <w:tblPr>
        <w:tblW w:w="14829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501"/>
      </w:tblGrid>
      <w:tr w:rsidR="00BD4AF6" w:rsidRPr="00CB06B9" w:rsidTr="00971659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501" w:type="dxa"/>
            <w:shd w:val="clear" w:color="auto" w:fill="FFFFFF" w:themeFill="background1"/>
          </w:tcPr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BD4AF6" w:rsidRPr="00CB06B9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971659" w:rsidRPr="00AD692B" w:rsidTr="0097165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Biologie des sols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LAKEHAL Sara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Mme RAHMOUN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Imene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Gestion des entreprises et analyse de projet d’investissement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KHEDIM M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ehdi</w:t>
            </w:r>
            <w:proofErr w:type="spellEnd"/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Les maladies fongiques, bactériennes, virales et dues aux nématodes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CHOUIKHI-SMAHI H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adjer</w:t>
            </w:r>
            <w:proofErr w:type="spellEnd"/>
          </w:p>
        </w:tc>
      </w:tr>
      <w:tr w:rsidR="00BD4AF6" w:rsidRPr="00AD692B" w:rsidTr="0097165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971659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97165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BD4AF6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DALI YAHIA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M</w:t>
            </w:r>
            <w:r w:rsidR="003A71D1" w:rsidRPr="00AD692B">
              <w:rPr>
                <w:rFonts w:asciiTheme="majorBidi" w:hAnsiTheme="majorBidi" w:cstheme="majorBidi"/>
                <w:sz w:val="22"/>
                <w:szCs w:val="22"/>
              </w:rPr>
              <w:t>ouad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107A72" w:rsidRPr="00AD692B" w:rsidRDefault="00107A72" w:rsidP="00CB06B9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26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971659" w:rsidRPr="00AD692B" w:rsidRDefault="00BD4AF6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971659"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Agro météorologie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Expérimentation agricole </w:t>
            </w:r>
          </w:p>
          <w:p w:rsidR="00BD4AF6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BELLATRECHE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Entomologie et Acarologie </w:t>
            </w:r>
          </w:p>
          <w:p w:rsidR="00BD4AF6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DAMERDJI A </w:t>
            </w:r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Agro météorologie </w:t>
            </w:r>
          </w:p>
          <w:p w:rsidR="00BD4AF6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BAGHLI N.</w:t>
            </w:r>
          </w:p>
        </w:tc>
      </w:tr>
      <w:tr w:rsidR="00BD4AF6" w:rsidRPr="00AD692B" w:rsidTr="0097165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BD4AF6" w:rsidRPr="00AD692B" w:rsidTr="0097165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BD4AF6" w:rsidRPr="00AD692B" w:rsidRDefault="00BD4AF6" w:rsidP="00CB06B9">
      <w:pPr>
        <w:rPr>
          <w:rFonts w:asciiTheme="majorBidi" w:hAnsiTheme="majorBidi" w:cstheme="majorBidi"/>
        </w:rPr>
      </w:pPr>
    </w:p>
    <w:tbl>
      <w:tblPr>
        <w:tblW w:w="14776" w:type="dxa"/>
        <w:jc w:val="center"/>
        <w:tblInd w:w="-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3064"/>
        <w:gridCol w:w="2835"/>
        <w:gridCol w:w="3555"/>
        <w:gridCol w:w="3620"/>
      </w:tblGrid>
      <w:tr w:rsidR="00BD4AF6" w:rsidRPr="00AD692B" w:rsidTr="00AD692B">
        <w:trPr>
          <w:trHeight w:val="360"/>
          <w:jc w:val="center"/>
        </w:trPr>
        <w:tc>
          <w:tcPr>
            <w:tcW w:w="1702" w:type="dxa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064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BD4AF6" w:rsidRPr="00AD692B" w:rsidRDefault="00BD4AF6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675E2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BD4AF6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971659" w:rsidRPr="00AD692B" w:rsidTr="00AD692B">
        <w:trPr>
          <w:trHeight w:val="955"/>
          <w:jc w:val="center"/>
        </w:trPr>
        <w:tc>
          <w:tcPr>
            <w:tcW w:w="1702" w:type="dxa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064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pStyle w:val="TableParagraph"/>
              <w:ind w:left="7"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  <w:spacing w:val="-5"/>
              </w:rPr>
              <w:t>Bio systématique</w:t>
            </w:r>
            <w:r w:rsidRPr="00AD692B">
              <w:rPr>
                <w:rFonts w:asciiTheme="majorBidi" w:hAnsiTheme="majorBidi" w:cstheme="majorBidi"/>
                <w:spacing w:val="5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5"/>
              </w:rPr>
              <w:t>et</w:t>
            </w:r>
            <w:r w:rsidRPr="00AD692B">
              <w:rPr>
                <w:rFonts w:asciiTheme="majorBidi" w:hAnsiTheme="majorBidi" w:cstheme="majorBidi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Bio-écologie</w:t>
            </w:r>
            <w:r w:rsidRPr="00AD692B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des</w:t>
            </w:r>
            <w:r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insectes</w:t>
            </w:r>
            <w:r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et</w:t>
            </w:r>
            <w:r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des acariens</w:t>
            </w:r>
          </w:p>
          <w:p w:rsidR="00971659" w:rsidRPr="00AD692B" w:rsidRDefault="00971659" w:rsidP="00CB06B9">
            <w:pPr>
              <w:pStyle w:val="TableParagraph"/>
              <w:ind w:right="4"/>
              <w:jc w:val="left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</w:rPr>
              <w:t>M.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 BOUHRAOUA Tarik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Législation, éthique et déontologie</w:t>
            </w:r>
          </w:p>
          <w:p w:rsidR="00971659" w:rsidRPr="00AD692B" w:rsidRDefault="0097165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ZERIOUH Mohamed</w:t>
            </w:r>
          </w:p>
          <w:p w:rsidR="003A71D1" w:rsidRPr="00AD692B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</w:rPr>
              <w:t>Salle 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rPr>
                <w:rFonts w:asciiTheme="majorBidi" w:hAnsiTheme="majorBidi" w:cstheme="majorBidi"/>
              </w:rPr>
            </w:pPr>
            <w:proofErr w:type="spellStart"/>
            <w:r w:rsidRPr="00AD692B">
              <w:rPr>
                <w:rFonts w:asciiTheme="majorBidi" w:hAnsiTheme="majorBidi" w:cstheme="majorBidi"/>
              </w:rPr>
              <w:t>Malherbologie</w:t>
            </w:r>
            <w:proofErr w:type="spellEnd"/>
          </w:p>
          <w:p w:rsidR="00971659" w:rsidRPr="00AD692B" w:rsidRDefault="00971659" w:rsidP="00CB06B9">
            <w:pPr>
              <w:pStyle w:val="TableParagraph"/>
              <w:spacing w:before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M.KAZI TANI </w:t>
            </w:r>
            <w:proofErr w:type="spellStart"/>
            <w:r w:rsidRPr="00AD692B">
              <w:rPr>
                <w:rFonts w:asciiTheme="majorBidi" w:hAnsiTheme="majorBidi" w:cstheme="majorBidi"/>
              </w:rPr>
              <w:t>Choukry</w:t>
            </w:r>
            <w:proofErr w:type="spellEnd"/>
          </w:p>
        </w:tc>
        <w:tc>
          <w:tcPr>
            <w:tcW w:w="3620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Champignons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et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bactéries transmis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par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les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semences</w:t>
            </w:r>
          </w:p>
          <w:p w:rsidR="00971659" w:rsidRPr="00AD692B" w:rsidRDefault="00971659" w:rsidP="00CB06B9">
            <w:pPr>
              <w:pStyle w:val="TableParagraph"/>
              <w:ind w:right="4"/>
              <w:jc w:val="left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</w:rPr>
              <w:t xml:space="preserve">Mme CHOUIKHI-SMAHI </w:t>
            </w:r>
            <w:r w:rsidRPr="00AD692B">
              <w:rPr>
                <w:rFonts w:asciiTheme="majorBidi" w:hAnsiTheme="majorBidi" w:cstheme="majorBidi"/>
                <w:spacing w:val="-9"/>
              </w:rPr>
              <w:t xml:space="preserve"> </w:t>
            </w:r>
            <w:proofErr w:type="spellStart"/>
            <w:r w:rsidRPr="00AD692B">
              <w:rPr>
                <w:rFonts w:asciiTheme="majorBidi" w:hAnsiTheme="majorBidi" w:cstheme="majorBidi"/>
              </w:rPr>
              <w:t>Hadjer</w:t>
            </w:r>
            <w:proofErr w:type="spellEnd"/>
          </w:p>
        </w:tc>
      </w:tr>
      <w:tr w:rsidR="00971659" w:rsidRPr="00CB06B9" w:rsidTr="00AD692B">
        <w:trPr>
          <w:trHeight w:val="870"/>
          <w:jc w:val="center"/>
        </w:trPr>
        <w:tc>
          <w:tcPr>
            <w:tcW w:w="1702" w:type="dxa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064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ind w:left="13" w:right="12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</w:rPr>
              <w:t>Eco toxicologie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et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analyse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 </w:t>
            </w:r>
            <w:r w:rsidRPr="00AD692B">
              <w:rPr>
                <w:rFonts w:asciiTheme="majorBidi" w:hAnsiTheme="majorBidi" w:cstheme="majorBidi"/>
              </w:rPr>
              <w:t xml:space="preserve">des 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résidus                             </w:t>
            </w:r>
            <w:r w:rsidRPr="00AD692B">
              <w:rPr>
                <w:rFonts w:asciiTheme="majorBidi" w:hAnsiTheme="majorBidi" w:cstheme="majorBidi"/>
              </w:rPr>
              <w:t>M</w:t>
            </w:r>
            <w:r w:rsidRPr="00AD692B">
              <w:rPr>
                <w:rFonts w:asciiTheme="majorBidi" w:hAnsiTheme="majorBidi" w:cstheme="majorBidi"/>
                <w:position w:val="5"/>
              </w:rPr>
              <w:t>me</w:t>
            </w:r>
            <w:r w:rsidRPr="00AD692B">
              <w:rPr>
                <w:rFonts w:asciiTheme="majorBidi" w:hAnsiTheme="majorBidi" w:cstheme="majorBidi"/>
                <w:spacing w:val="7"/>
                <w:position w:val="5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BENABADJI </w:t>
            </w:r>
            <w:proofErr w:type="spellStart"/>
            <w:r w:rsidRPr="00AD692B">
              <w:rPr>
                <w:rFonts w:asciiTheme="majorBidi" w:hAnsiTheme="majorBidi" w:cstheme="majorBidi"/>
                <w:spacing w:val="-2"/>
              </w:rPr>
              <w:t>Nadjoua</w:t>
            </w:r>
            <w:proofErr w:type="spellEnd"/>
          </w:p>
        </w:tc>
        <w:tc>
          <w:tcPr>
            <w:tcW w:w="283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Initiation à la recherche scientifique                             Mme KHEMIES F Z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pStyle w:val="TableParagraph"/>
              <w:ind w:left="304" w:right="206" w:hanging="72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  <w:spacing w:val="-2"/>
              </w:rPr>
              <w:t>Caractéristiques</w:t>
            </w:r>
            <w:r w:rsidRPr="00AD692B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et</w:t>
            </w:r>
            <w:r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taxonomie </w:t>
            </w:r>
            <w:r w:rsidRPr="00AD692B">
              <w:rPr>
                <w:rFonts w:asciiTheme="majorBidi" w:hAnsiTheme="majorBidi" w:cstheme="majorBidi"/>
              </w:rPr>
              <w:t>des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agents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proofErr w:type="spellStart"/>
            <w:r w:rsidRPr="00AD692B">
              <w:rPr>
                <w:rFonts w:asciiTheme="majorBidi" w:hAnsiTheme="majorBidi" w:cstheme="majorBidi"/>
              </w:rPr>
              <w:t>phytopathogénes</w:t>
            </w:r>
            <w:proofErr w:type="spellEnd"/>
          </w:p>
          <w:p w:rsidR="00971659" w:rsidRPr="00AD692B" w:rsidRDefault="00971659" w:rsidP="00CB06B9">
            <w:pPr>
              <w:rPr>
                <w:rFonts w:asciiTheme="majorBidi" w:hAnsiTheme="majorBidi" w:cstheme="majorBidi"/>
                <w:lang w:val="en-GB"/>
              </w:rPr>
            </w:pPr>
            <w:r w:rsidRPr="00AD692B">
              <w:rPr>
                <w:rFonts w:asciiTheme="majorBidi" w:hAnsiTheme="majorBidi" w:cstheme="majorBidi"/>
                <w:lang w:val="en-GB"/>
              </w:rPr>
              <w:t>M. BENZOHRA  Ibrahim El Khalil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971659" w:rsidRPr="00AD692B" w:rsidRDefault="0097165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et technologie</w:t>
            </w:r>
          </w:p>
          <w:p w:rsidR="00971659" w:rsidRPr="00AD692B" w:rsidRDefault="0097165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OUAHRANI Hocine</w:t>
            </w:r>
          </w:p>
          <w:p w:rsidR="003A71D1" w:rsidRPr="00CB06B9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</w:rPr>
              <w:t>Salle 26</w:t>
            </w:r>
          </w:p>
        </w:tc>
      </w:tr>
    </w:tbl>
    <w:p w:rsidR="00BD4AF6" w:rsidRDefault="00BD4AF6" w:rsidP="005E7B93"/>
    <w:p w:rsidR="00971659" w:rsidRDefault="00971659" w:rsidP="005E7B93"/>
    <w:p w:rsidR="00971659" w:rsidRDefault="00971659" w:rsidP="005E7B93"/>
    <w:p w:rsidR="003A71D1" w:rsidRDefault="003A71D1" w:rsidP="005E7B93"/>
    <w:p w:rsidR="00CB06B9" w:rsidRDefault="00CB06B9" w:rsidP="00CB06B9">
      <w:pPr>
        <w:rPr>
          <w:rFonts w:asciiTheme="majorHAnsi" w:hAnsiTheme="majorHAnsi"/>
          <w:b/>
          <w:bCs/>
          <w:sz w:val="28"/>
          <w:szCs w:val="28"/>
        </w:rPr>
      </w:pPr>
    </w:p>
    <w:p w:rsidR="00971659" w:rsidRPr="00CB06B9" w:rsidRDefault="00971659" w:rsidP="00971659">
      <w:pPr>
        <w:jc w:val="center"/>
        <w:rPr>
          <w:b/>
          <w:bCs/>
          <w:sz w:val="28"/>
          <w:szCs w:val="28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>MASTER</w:t>
      </w:r>
      <w:r w:rsidRPr="00732337">
        <w:rPr>
          <w:rFonts w:asciiTheme="majorHAnsi" w:hAnsiTheme="majorHAnsi"/>
          <w:b/>
          <w:bCs/>
          <w:spacing w:val="-3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1:</w:t>
      </w:r>
      <w:r w:rsidRPr="00732337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PRODUCTION ANIM</w:t>
      </w:r>
      <w:r w:rsidR="00107A72" w:rsidRPr="00732337">
        <w:rPr>
          <w:rFonts w:asciiTheme="majorHAnsi" w:hAnsiTheme="majorHAnsi"/>
          <w:b/>
          <w:bCs/>
          <w:sz w:val="28"/>
          <w:szCs w:val="28"/>
        </w:rPr>
        <w:t>ALE ET TRANSFORMATION LAITIERE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107A72" w:rsidRP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28</w:t>
      </w:r>
    </w:p>
    <w:tbl>
      <w:tblPr>
        <w:tblW w:w="14829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501"/>
      </w:tblGrid>
      <w:tr w:rsidR="00971659" w:rsidRPr="00CB06B9" w:rsidTr="00DD3009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501" w:type="dxa"/>
            <w:shd w:val="clear" w:color="auto" w:fill="FFFFFF" w:themeFill="background1"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971659" w:rsidRPr="00AD692B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971659" w:rsidRPr="00CB06B9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Biologie, maîtrise et gestion de la reproduction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AZZI N.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Mme RAHMOUN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Imene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107A72" w:rsidRPr="00AD692B" w:rsidRDefault="00107A72" w:rsidP="00CB06B9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27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Statistiques appliquées à l’élevage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KECHKOUCHE Y </w:t>
            </w:r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Biosécurité et hygiène des bâtiments d’élevage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BENYOUB N </w:t>
            </w:r>
          </w:p>
        </w:tc>
      </w:tr>
      <w:tr w:rsidR="00971659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971659" w:rsidRPr="00AD692B" w:rsidTr="00DD3009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971659" w:rsidRPr="00AD692B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BENHAMED Oussama 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Nutrition des Ruminants d’élevage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KORTI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Sélection génétique et génomique des animaux d’élevage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DICH S </w:t>
            </w:r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Élevage des Ruminants Laitiers </w:t>
            </w:r>
          </w:p>
          <w:p w:rsidR="00971659" w:rsidRPr="00AD692B" w:rsidRDefault="0097165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ALLAL </w:t>
            </w:r>
          </w:p>
        </w:tc>
      </w:tr>
      <w:tr w:rsidR="00971659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971659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971659" w:rsidRPr="00AD692B" w:rsidRDefault="00971659" w:rsidP="00CB06B9">
      <w:pPr>
        <w:rPr>
          <w:rFonts w:asciiTheme="majorBidi" w:hAnsiTheme="majorBidi" w:cstheme="majorBidi"/>
        </w:rPr>
      </w:pPr>
    </w:p>
    <w:tbl>
      <w:tblPr>
        <w:tblW w:w="14696" w:type="dxa"/>
        <w:jc w:val="center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43"/>
        <w:gridCol w:w="2835"/>
        <w:gridCol w:w="3555"/>
        <w:gridCol w:w="3620"/>
      </w:tblGrid>
      <w:tr w:rsidR="00971659" w:rsidRPr="00AD692B" w:rsidTr="00DD3009">
        <w:trPr>
          <w:trHeight w:val="360"/>
          <w:jc w:val="center"/>
        </w:trPr>
        <w:tc>
          <w:tcPr>
            <w:tcW w:w="1843" w:type="dxa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971659" w:rsidRPr="00AD692B" w:rsidRDefault="0097165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675E2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971659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8136CC" w:rsidRPr="00AD692B" w:rsidTr="00DD3009">
        <w:trPr>
          <w:trHeight w:val="955"/>
          <w:jc w:val="center"/>
        </w:trPr>
        <w:tc>
          <w:tcPr>
            <w:tcW w:w="1843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Biochimie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du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lait</w:t>
            </w:r>
          </w:p>
          <w:p w:rsidR="008136CC" w:rsidRPr="00AD692B" w:rsidRDefault="008136CC" w:rsidP="00CB06B9">
            <w:pPr>
              <w:pStyle w:val="TableParagraph"/>
              <w:spacing w:before="0"/>
              <w:ind w:left="12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M.BENDAHOU</w:t>
            </w:r>
            <w:r w:rsidRPr="00AD692B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10"/>
              </w:rPr>
              <w:t>Mourad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Législation, éthique et déontologie</w:t>
            </w:r>
          </w:p>
          <w:p w:rsidR="008136CC" w:rsidRPr="00AD692B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M. MAMOUN </w:t>
            </w:r>
            <w:proofErr w:type="spellStart"/>
            <w:r w:rsidRPr="00AD692B">
              <w:rPr>
                <w:rFonts w:asciiTheme="majorBidi" w:hAnsiTheme="majorBidi" w:cstheme="majorBidi"/>
              </w:rPr>
              <w:t>Chaimaa</w:t>
            </w:r>
            <w:proofErr w:type="spellEnd"/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Elevage, Environnement et développement durable</w:t>
            </w:r>
          </w:p>
          <w:p w:rsidR="008136CC" w:rsidRPr="00AD692B" w:rsidRDefault="008136CC" w:rsidP="00CB06B9">
            <w:pPr>
              <w:pStyle w:val="TableParagraph"/>
              <w:ind w:left="835" w:hanging="35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 KHERBACHE Atika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ind w:right="4"/>
              <w:jc w:val="left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  <w:spacing w:val="-2"/>
              </w:rPr>
              <w:t>Biotechnologies de reproduction des animaux d’élevage</w:t>
            </w:r>
          </w:p>
          <w:p w:rsidR="008136CC" w:rsidRPr="00AD692B" w:rsidRDefault="008136CC" w:rsidP="00CB06B9">
            <w:pPr>
              <w:pStyle w:val="TableParagraph"/>
              <w:ind w:right="4"/>
              <w:jc w:val="left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  <w:spacing w:val="-2"/>
              </w:rPr>
              <w:t xml:space="preserve">M .AZZI. </w:t>
            </w:r>
            <w:proofErr w:type="spellStart"/>
            <w:r w:rsidRPr="00AD692B">
              <w:rPr>
                <w:rFonts w:asciiTheme="majorBidi" w:hAnsiTheme="majorBidi" w:cstheme="majorBidi"/>
                <w:spacing w:val="-2"/>
              </w:rPr>
              <w:t>Nourredine</w:t>
            </w:r>
            <w:proofErr w:type="spellEnd"/>
          </w:p>
        </w:tc>
      </w:tr>
      <w:tr w:rsidR="008136CC" w:rsidRPr="00CB06B9" w:rsidTr="00DD3009">
        <w:trPr>
          <w:trHeight w:val="870"/>
          <w:jc w:val="center"/>
        </w:trPr>
        <w:tc>
          <w:tcPr>
            <w:tcW w:w="1843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ind w:left="12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Microbiologie du lait</w:t>
            </w:r>
          </w:p>
          <w:p w:rsidR="008136CC" w:rsidRPr="00AD692B" w:rsidRDefault="008136CC" w:rsidP="00CB06B9">
            <w:pPr>
              <w:pStyle w:val="TableParagraph"/>
              <w:ind w:left="12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Mme MALEK </w:t>
            </w:r>
            <w:proofErr w:type="spellStart"/>
            <w:r w:rsidRPr="00AD692B">
              <w:rPr>
                <w:rFonts w:asciiTheme="majorBidi" w:hAnsiTheme="majorBidi" w:cstheme="majorBidi"/>
              </w:rPr>
              <w:t>Fadila</w:t>
            </w:r>
            <w:proofErr w:type="spellEnd"/>
          </w:p>
        </w:tc>
        <w:tc>
          <w:tcPr>
            <w:tcW w:w="283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Aliments de bétail et analyse fourragère                                    M. KORTI Abdelhamid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AD692B" w:rsidP="00AD692B">
            <w:pPr>
              <w:ind w:left="340"/>
              <w:rPr>
                <w:rFonts w:asciiTheme="majorBidi" w:hAnsiTheme="majorBidi" w:cstheme="majorBidi"/>
                <w:spacing w:val="-2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8136CC" w:rsidRPr="00AD692B">
              <w:rPr>
                <w:rFonts w:asciiTheme="majorBidi" w:hAnsiTheme="majorBidi" w:cstheme="majorBidi"/>
              </w:rPr>
              <w:t>Produits</w:t>
            </w:r>
            <w:r w:rsidR="008136CC"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="008136CC" w:rsidRPr="00AD692B">
              <w:rPr>
                <w:rFonts w:asciiTheme="majorBidi" w:hAnsiTheme="majorBidi" w:cstheme="majorBidi"/>
              </w:rPr>
              <w:t>d’Origine</w:t>
            </w:r>
            <w:r w:rsidR="008136CC"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="008136CC" w:rsidRPr="00AD692B">
              <w:rPr>
                <w:rFonts w:asciiTheme="majorBidi" w:hAnsiTheme="majorBidi" w:cstheme="majorBidi"/>
              </w:rPr>
              <w:t>Animale</w:t>
            </w:r>
            <w:r w:rsidR="008136CC"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et </w:t>
            </w:r>
            <w:r w:rsidR="008136CC" w:rsidRPr="00AD692B">
              <w:rPr>
                <w:rFonts w:asciiTheme="majorBidi" w:hAnsiTheme="majorBidi" w:cstheme="majorBidi"/>
                <w:spacing w:val="-2"/>
              </w:rPr>
              <w:t xml:space="preserve">Zoonoses                            </w:t>
            </w:r>
            <w:r w:rsidR="008136CC" w:rsidRPr="00AD692B">
              <w:rPr>
                <w:rFonts w:asciiTheme="majorBidi" w:hAnsiTheme="majorBidi" w:cstheme="majorBidi"/>
              </w:rPr>
              <w:t>M. KORTI Abdelhamid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8136CC" w:rsidRPr="00AD692B" w:rsidRDefault="008136CC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et technologie</w:t>
            </w:r>
          </w:p>
          <w:p w:rsidR="008136CC" w:rsidRPr="00CB06B9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BENHAMED Oussama</w:t>
            </w:r>
          </w:p>
        </w:tc>
      </w:tr>
    </w:tbl>
    <w:p w:rsidR="00971659" w:rsidRDefault="00971659" w:rsidP="005E7B93"/>
    <w:p w:rsidR="00971659" w:rsidRDefault="00971659" w:rsidP="005E7B93"/>
    <w:p w:rsidR="008136CC" w:rsidRDefault="008136CC" w:rsidP="005E7B93"/>
    <w:p w:rsidR="00107A72" w:rsidRDefault="00107A72" w:rsidP="003A71D1">
      <w:pPr>
        <w:rPr>
          <w:rFonts w:asciiTheme="majorHAnsi" w:hAnsiTheme="majorHAnsi"/>
          <w:b/>
          <w:bCs/>
          <w:sz w:val="24"/>
          <w:szCs w:val="24"/>
        </w:rPr>
      </w:pPr>
    </w:p>
    <w:p w:rsidR="003A71D1" w:rsidRDefault="003A71D1" w:rsidP="003A71D1">
      <w:pPr>
        <w:rPr>
          <w:rFonts w:asciiTheme="majorHAnsi" w:hAnsiTheme="majorHAnsi"/>
          <w:b/>
          <w:bCs/>
          <w:sz w:val="24"/>
          <w:szCs w:val="24"/>
        </w:rPr>
      </w:pPr>
    </w:p>
    <w:p w:rsidR="003A71D1" w:rsidRDefault="003A71D1" w:rsidP="003A71D1">
      <w:pPr>
        <w:rPr>
          <w:rFonts w:asciiTheme="majorHAnsi" w:hAnsiTheme="majorHAnsi"/>
          <w:b/>
          <w:bCs/>
          <w:sz w:val="24"/>
          <w:szCs w:val="24"/>
        </w:rPr>
      </w:pPr>
    </w:p>
    <w:p w:rsidR="008136CC" w:rsidRPr="00CB06B9" w:rsidRDefault="008136CC" w:rsidP="008136CC">
      <w:pPr>
        <w:jc w:val="center"/>
        <w:rPr>
          <w:b/>
          <w:bCs/>
          <w:sz w:val="28"/>
          <w:szCs w:val="28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>MASTER</w:t>
      </w:r>
      <w:r w:rsidRPr="00732337">
        <w:rPr>
          <w:rFonts w:asciiTheme="majorHAnsi" w:hAnsiTheme="majorHAnsi"/>
          <w:b/>
          <w:bCs/>
          <w:spacing w:val="-3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1:</w:t>
      </w:r>
      <w:r w:rsidRPr="00732337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="00CB06B9" w:rsidRPr="00732337">
        <w:rPr>
          <w:rFonts w:asciiTheme="majorHAnsi" w:hAnsiTheme="majorHAnsi"/>
          <w:b/>
          <w:bCs/>
          <w:sz w:val="28"/>
          <w:szCs w:val="28"/>
        </w:rPr>
        <w:t xml:space="preserve">BIOLOGIE DE LA </w:t>
      </w:r>
      <w:r w:rsidR="00AD692B" w:rsidRPr="00732337">
        <w:rPr>
          <w:rFonts w:asciiTheme="majorHAnsi" w:hAnsiTheme="majorHAnsi"/>
          <w:b/>
          <w:bCs/>
          <w:sz w:val="28"/>
          <w:szCs w:val="28"/>
        </w:rPr>
        <w:t>NUTRITION</w:t>
      </w:r>
      <w:r w:rsidR="00AD692B">
        <w:rPr>
          <w:rFonts w:asciiTheme="majorHAnsi" w:hAnsiTheme="majorHAnsi"/>
          <w:b/>
          <w:bCs/>
          <w:sz w:val="28"/>
          <w:szCs w:val="28"/>
        </w:rPr>
        <w:t>,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29</w:t>
      </w:r>
    </w:p>
    <w:tbl>
      <w:tblPr>
        <w:tblW w:w="14829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501"/>
      </w:tblGrid>
      <w:tr w:rsidR="008136CC" w:rsidRPr="00CB06B9" w:rsidTr="00DD3009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501" w:type="dxa"/>
            <w:shd w:val="clear" w:color="auto" w:fill="FFFFFF" w:themeFill="background1"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8136CC" w:rsidRPr="00AD692B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Approche moléculaire et régulation métabolique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LAKHAL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Abdelhafid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Mme RAHMOUN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Imene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107A72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27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Régulation et dynamique cellulaire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TABET HELLAL Sanaa</w:t>
            </w:r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Fonctions et physiologie microbiennes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M’HAMEDI-ABOURA I &amp; Mme BOUALI W</w:t>
            </w:r>
          </w:p>
        </w:tc>
      </w:tr>
      <w:tr w:rsidR="008136CC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8136CC" w:rsidRPr="00AD692B" w:rsidTr="00DD3009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8136CC" w:rsidRPr="00AD692B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3A71D1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BENHAMED Oussama </w:t>
            </w:r>
          </w:p>
          <w:p w:rsidR="008136CC" w:rsidRPr="00AD692B" w:rsidRDefault="003A71D1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28</w:t>
            </w:r>
            <w:r w:rsidR="008136CC" w:rsidRPr="00AD692B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Les composants chimiques des produits alimentaires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  <w:lang w:val="en-GB"/>
              </w:rPr>
              <w:t xml:space="preserve">M. RAHMOUN M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  <w:lang w:val="en-GB"/>
              </w:rPr>
              <w:t>Nadjib</w:t>
            </w:r>
            <w:proofErr w:type="spellEnd"/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Besoins nutritionnels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MALTI N </w:t>
            </w:r>
          </w:p>
        </w:tc>
        <w:tc>
          <w:tcPr>
            <w:tcW w:w="3501" w:type="dxa"/>
            <w:vMerge w:val="restart"/>
            <w:shd w:val="clear" w:color="auto" w:fill="FDE9D9" w:themeFill="accent6" w:themeFillTint="33"/>
          </w:tcPr>
          <w:p w:rsid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8136CC" w:rsidRPr="00AD692B">
              <w:rPr>
                <w:rFonts w:asciiTheme="majorBidi" w:hAnsiTheme="majorBidi" w:cstheme="majorBidi"/>
                <w:sz w:val="22"/>
                <w:szCs w:val="22"/>
              </w:rPr>
              <w:t>Biostatistiques</w:t>
            </w:r>
            <w:proofErr w:type="spellEnd"/>
            <w:r w:rsidR="008136CC"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LALLAM S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136CC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8136CC" w:rsidRPr="00AD692B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50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8136CC" w:rsidRPr="00AD692B" w:rsidRDefault="008136CC" w:rsidP="00CB06B9">
      <w:pPr>
        <w:rPr>
          <w:rFonts w:asciiTheme="majorBidi" w:hAnsiTheme="majorBidi" w:cstheme="majorBidi"/>
        </w:rPr>
      </w:pPr>
    </w:p>
    <w:tbl>
      <w:tblPr>
        <w:tblW w:w="14947" w:type="dxa"/>
        <w:jc w:val="center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43"/>
        <w:gridCol w:w="2835"/>
        <w:gridCol w:w="3555"/>
        <w:gridCol w:w="3871"/>
      </w:tblGrid>
      <w:tr w:rsidR="008136CC" w:rsidRPr="00AD692B" w:rsidTr="00CB06B9">
        <w:trPr>
          <w:trHeight w:val="360"/>
          <w:jc w:val="center"/>
        </w:trPr>
        <w:tc>
          <w:tcPr>
            <w:tcW w:w="1843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871" w:type="dxa"/>
            <w:shd w:val="clear" w:color="auto" w:fill="DAEEF3" w:themeFill="accent5" w:themeFillTint="33"/>
          </w:tcPr>
          <w:p w:rsidR="008675E2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8136CC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8136CC" w:rsidRPr="00AD692B" w:rsidTr="00CB06B9">
        <w:trPr>
          <w:trHeight w:val="955"/>
          <w:jc w:val="center"/>
        </w:trPr>
        <w:tc>
          <w:tcPr>
            <w:tcW w:w="1843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 w:line="235" w:lineRule="exact"/>
              <w:jc w:val="left"/>
              <w:rPr>
                <w:rFonts w:asciiTheme="majorBidi" w:hAnsiTheme="majorBidi" w:cstheme="majorBidi"/>
                <w:spacing w:val="-2"/>
              </w:rPr>
            </w:pPr>
            <w:r w:rsidRPr="00AD692B">
              <w:rPr>
                <w:rFonts w:asciiTheme="majorBidi" w:hAnsiTheme="majorBidi" w:cstheme="majorBidi"/>
                <w:spacing w:val="-2"/>
              </w:rPr>
              <w:t>Toxicologie</w:t>
            </w:r>
            <w:r w:rsidRPr="00AD692B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2"/>
              </w:rPr>
              <w:t>Alimentaire</w:t>
            </w:r>
          </w:p>
          <w:p w:rsidR="008136CC" w:rsidRPr="00AD692B" w:rsidRDefault="008136CC" w:rsidP="00CB06B9">
            <w:pPr>
              <w:pStyle w:val="TableParagraph"/>
              <w:spacing w:before="0" w:line="235" w:lineRule="exact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  <w:spacing w:val="-2"/>
              </w:rPr>
              <w:t xml:space="preserve">Mme </w:t>
            </w:r>
            <w:r w:rsidRPr="00AD692B">
              <w:rPr>
                <w:rFonts w:asciiTheme="majorBidi" w:hAnsiTheme="majorBidi" w:cstheme="majorBidi"/>
              </w:rPr>
              <w:t xml:space="preserve">HADDAM </w:t>
            </w:r>
            <w:proofErr w:type="spellStart"/>
            <w:r w:rsidRPr="00AD692B">
              <w:rPr>
                <w:rFonts w:asciiTheme="majorBidi" w:hAnsiTheme="majorBidi" w:cstheme="majorBidi"/>
              </w:rPr>
              <w:t>Nahida</w:t>
            </w:r>
            <w:proofErr w:type="spellEnd"/>
          </w:p>
        </w:tc>
        <w:tc>
          <w:tcPr>
            <w:tcW w:w="283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Législation, éthique et déontologie</w:t>
            </w:r>
          </w:p>
          <w:p w:rsidR="008136CC" w:rsidRPr="00AD692B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M. </w:t>
            </w:r>
            <w:r w:rsidR="00107A72" w:rsidRPr="00AD692B">
              <w:rPr>
                <w:rFonts w:asciiTheme="majorBidi" w:hAnsiTheme="majorBidi" w:cstheme="majorBidi"/>
              </w:rPr>
              <w:t xml:space="preserve">BENARIBA </w:t>
            </w:r>
            <w:proofErr w:type="spellStart"/>
            <w:r w:rsidR="00107A72" w:rsidRPr="00AD692B">
              <w:rPr>
                <w:rFonts w:asciiTheme="majorBidi" w:hAnsiTheme="majorBidi" w:cstheme="majorBidi"/>
              </w:rPr>
              <w:t>hicham</w:t>
            </w:r>
            <w:proofErr w:type="spellEnd"/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ind w:left="9"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Biotechnologie et nutrition</w:t>
            </w:r>
          </w:p>
          <w:p w:rsidR="008136CC" w:rsidRPr="00AD692B" w:rsidRDefault="008136CC" w:rsidP="00CB06B9">
            <w:pPr>
              <w:pStyle w:val="TableParagraph"/>
              <w:ind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Mme LAISSOUF </w:t>
            </w:r>
            <w:proofErr w:type="spellStart"/>
            <w:r w:rsidRPr="00AD692B">
              <w:rPr>
                <w:rFonts w:asciiTheme="majorBidi" w:hAnsiTheme="majorBidi" w:cstheme="majorBidi"/>
              </w:rPr>
              <w:t>Ahlam</w:t>
            </w:r>
            <w:proofErr w:type="spellEnd"/>
          </w:p>
        </w:tc>
        <w:tc>
          <w:tcPr>
            <w:tcW w:w="3871" w:type="dxa"/>
            <w:shd w:val="clear" w:color="auto" w:fill="DAEEF3" w:themeFill="accent5" w:themeFillTint="33"/>
          </w:tcPr>
          <w:p w:rsidR="00105573" w:rsidRPr="00105573" w:rsidRDefault="00105573" w:rsidP="00105573">
            <w:pPr>
              <w:widowControl w:val="0"/>
              <w:autoSpaceDE w:val="0"/>
              <w:autoSpaceDN w:val="0"/>
              <w:spacing w:before="9" w:after="0" w:line="240" w:lineRule="auto"/>
              <w:ind w:right="113"/>
              <w:rPr>
                <w:rFonts w:ascii="Cambria" w:eastAsia="Cambria" w:hAnsi="Cambria" w:cs="Cambria"/>
              </w:rPr>
            </w:pPr>
            <w:r w:rsidRPr="00105573">
              <w:rPr>
                <w:rFonts w:ascii="Cambria" w:eastAsia="Cambria" w:hAnsi="Cambria" w:cs="Cambria"/>
              </w:rPr>
              <w:t>Microbiologie</w:t>
            </w:r>
            <w:r w:rsidRPr="00105573">
              <w:rPr>
                <w:rFonts w:ascii="Cambria" w:eastAsia="Cambria" w:hAnsi="Cambria" w:cs="Cambria"/>
                <w:spacing w:val="-12"/>
              </w:rPr>
              <w:t xml:space="preserve"> </w:t>
            </w:r>
            <w:r w:rsidRPr="00105573">
              <w:rPr>
                <w:rFonts w:ascii="Cambria" w:eastAsia="Cambria" w:hAnsi="Cambria" w:cs="Cambria"/>
              </w:rPr>
              <w:t>et</w:t>
            </w:r>
            <w:r w:rsidRPr="00105573">
              <w:rPr>
                <w:rFonts w:ascii="Cambria" w:eastAsia="Cambria" w:hAnsi="Cambria" w:cs="Cambria"/>
                <w:spacing w:val="-12"/>
              </w:rPr>
              <w:t xml:space="preserve"> </w:t>
            </w:r>
            <w:r w:rsidRPr="00105573">
              <w:rPr>
                <w:rFonts w:ascii="Cambria" w:eastAsia="Cambria" w:hAnsi="Cambria" w:cs="Cambria"/>
              </w:rPr>
              <w:t xml:space="preserve">biochimie </w:t>
            </w:r>
            <w:r w:rsidRPr="00105573">
              <w:rPr>
                <w:rFonts w:ascii="Cambria" w:eastAsia="Cambria" w:hAnsi="Cambria" w:cs="Cambria"/>
                <w:spacing w:val="-2"/>
              </w:rPr>
              <w:t>alimentaire</w:t>
            </w:r>
          </w:p>
          <w:p w:rsidR="00105573" w:rsidRPr="00105573" w:rsidRDefault="00105573" w:rsidP="00105573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spacing w:val="-5"/>
              </w:rPr>
            </w:pPr>
            <w:r w:rsidRPr="00105573">
              <w:rPr>
                <w:rFonts w:ascii="Cambria" w:eastAsia="Cambria" w:hAnsi="Cambria" w:cs="Cambria"/>
              </w:rPr>
              <w:t>M. BEREKSI</w:t>
            </w:r>
            <w:r w:rsidRPr="00105573">
              <w:rPr>
                <w:rFonts w:ascii="Cambria" w:eastAsia="Cambria" w:hAnsi="Cambria" w:cs="Cambria"/>
                <w:spacing w:val="-7"/>
              </w:rPr>
              <w:t xml:space="preserve"> </w:t>
            </w:r>
            <w:r w:rsidRPr="00105573">
              <w:rPr>
                <w:rFonts w:ascii="Cambria" w:eastAsia="Cambria" w:hAnsi="Cambria" w:cs="Cambria"/>
                <w:spacing w:val="-5"/>
              </w:rPr>
              <w:t>MED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136CC" w:rsidRPr="00CB06B9" w:rsidTr="00CB06B9">
        <w:trPr>
          <w:trHeight w:val="1075"/>
          <w:jc w:val="center"/>
        </w:trPr>
        <w:tc>
          <w:tcPr>
            <w:tcW w:w="1843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ind w:left="9"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Comportement alimentaire et régulation physiologique</w:t>
            </w:r>
          </w:p>
          <w:p w:rsidR="008136CC" w:rsidRPr="00AD692B" w:rsidRDefault="008136CC" w:rsidP="00CB06B9">
            <w:pPr>
              <w:pStyle w:val="TableParagraph"/>
              <w:ind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 BABA AHMED Fatima Zohra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widowControl w:val="0"/>
              <w:autoSpaceDE w:val="0"/>
              <w:autoSpaceDN w:val="0"/>
              <w:spacing w:before="2" w:after="0" w:line="240" w:lineRule="auto"/>
              <w:ind w:left="9" w:right="6"/>
              <w:rPr>
                <w:rFonts w:asciiTheme="majorBidi" w:eastAsia="Cambria" w:hAnsiTheme="majorBidi" w:cstheme="majorBidi"/>
              </w:rPr>
            </w:pPr>
            <w:r w:rsidRPr="00AD692B">
              <w:rPr>
                <w:rFonts w:asciiTheme="majorBidi" w:eastAsia="Cambria" w:hAnsiTheme="majorBidi" w:cstheme="majorBidi"/>
              </w:rPr>
              <w:t>Stress</w:t>
            </w:r>
            <w:r w:rsidRPr="00AD692B">
              <w:rPr>
                <w:rFonts w:asciiTheme="majorBidi" w:eastAsia="Cambria" w:hAnsiTheme="majorBidi" w:cstheme="majorBidi"/>
                <w:spacing w:val="-5"/>
              </w:rPr>
              <w:t xml:space="preserve"> </w:t>
            </w:r>
            <w:r w:rsidRPr="00AD692B">
              <w:rPr>
                <w:rFonts w:asciiTheme="majorBidi" w:eastAsia="Cambria" w:hAnsiTheme="majorBidi" w:cstheme="majorBidi"/>
              </w:rPr>
              <w:t>oxydatif</w:t>
            </w:r>
            <w:r w:rsidRPr="00AD692B">
              <w:rPr>
                <w:rFonts w:asciiTheme="majorBidi" w:eastAsia="Cambria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eastAsia="Cambria" w:hAnsiTheme="majorBidi" w:cstheme="majorBidi"/>
              </w:rPr>
              <w:t>et</w:t>
            </w:r>
            <w:r w:rsidRPr="00AD692B">
              <w:rPr>
                <w:rFonts w:asciiTheme="majorBidi" w:eastAsia="Cambria" w:hAnsiTheme="majorBidi" w:cstheme="majorBidi"/>
                <w:spacing w:val="-5"/>
              </w:rPr>
              <w:t xml:space="preserve"> </w:t>
            </w:r>
            <w:r w:rsidRPr="00AD692B">
              <w:rPr>
                <w:rFonts w:asciiTheme="majorBidi" w:eastAsia="Cambria" w:hAnsiTheme="majorBidi" w:cstheme="majorBidi"/>
                <w:spacing w:val="-2"/>
              </w:rPr>
              <w:t>nutriments</w:t>
            </w:r>
          </w:p>
          <w:p w:rsidR="008136CC" w:rsidRPr="00AD692B" w:rsidRDefault="008136CC" w:rsidP="00CB06B9">
            <w:pPr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eastAsia="Cambria" w:hAnsiTheme="majorBidi" w:cstheme="majorBidi"/>
              </w:rPr>
              <w:t xml:space="preserve">Mme </w:t>
            </w:r>
            <w:r w:rsidRPr="00AD692B">
              <w:rPr>
                <w:rFonts w:asciiTheme="majorBidi" w:eastAsia="Cambria" w:hAnsiTheme="majorBidi" w:cstheme="majorBidi"/>
                <w:spacing w:val="-4"/>
              </w:rPr>
              <w:t>MALTI</w:t>
            </w:r>
            <w:r w:rsidRPr="00AD692B">
              <w:rPr>
                <w:rFonts w:asciiTheme="majorBidi" w:eastAsia="Cambria" w:hAnsiTheme="majorBidi" w:cstheme="majorBidi"/>
                <w:spacing w:val="-1"/>
              </w:rPr>
              <w:t xml:space="preserve"> </w:t>
            </w:r>
            <w:r w:rsidRPr="00AD692B">
              <w:rPr>
                <w:rFonts w:asciiTheme="majorBidi" w:eastAsia="Cambria" w:hAnsiTheme="majorBidi" w:cstheme="majorBidi"/>
                <w:spacing w:val="-10"/>
              </w:rPr>
              <w:t>Nassima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ind w:left="9"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Immunologie et allergologie alimentaire                              </w:t>
            </w:r>
          </w:p>
          <w:p w:rsidR="008136CC" w:rsidRPr="00AD692B" w:rsidRDefault="008136CC" w:rsidP="00CB06B9">
            <w:pPr>
              <w:pStyle w:val="TableParagraph"/>
              <w:ind w:left="9"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 LOUKIDI Bouchra</w:t>
            </w:r>
          </w:p>
        </w:tc>
        <w:tc>
          <w:tcPr>
            <w:tcW w:w="3871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8136CC" w:rsidRPr="00AD692B" w:rsidRDefault="008136CC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et technologie</w:t>
            </w:r>
          </w:p>
          <w:p w:rsidR="003A71D1" w:rsidRPr="00CB06B9" w:rsidRDefault="008136CC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BENHAMED Oussama</w:t>
            </w:r>
            <w:r w:rsidR="00CB06B9" w:rsidRPr="00AD692B">
              <w:rPr>
                <w:rFonts w:asciiTheme="majorBidi" w:hAnsiTheme="majorBidi" w:cstheme="majorBidi"/>
              </w:rPr>
              <w:t xml:space="preserve"> </w:t>
            </w:r>
            <w:r w:rsidR="003A71D1" w:rsidRPr="00AD692B">
              <w:rPr>
                <w:rFonts w:asciiTheme="majorBidi" w:hAnsiTheme="majorBidi" w:cstheme="majorBidi"/>
                <w:b/>
                <w:bCs/>
                <w:color w:val="FF0000"/>
              </w:rPr>
              <w:t>salle 28</w:t>
            </w:r>
          </w:p>
        </w:tc>
      </w:tr>
    </w:tbl>
    <w:p w:rsidR="008136CC" w:rsidRDefault="008136CC" w:rsidP="005E7B93"/>
    <w:p w:rsidR="008136CC" w:rsidRDefault="008136CC" w:rsidP="005E7B93"/>
    <w:p w:rsidR="008136CC" w:rsidRDefault="008136CC" w:rsidP="005E7B93"/>
    <w:p w:rsidR="00971659" w:rsidRDefault="00971659" w:rsidP="005E7B93"/>
    <w:p w:rsidR="003A71D1" w:rsidRDefault="003A71D1" w:rsidP="003A71D1">
      <w:pPr>
        <w:rPr>
          <w:rFonts w:asciiTheme="majorHAnsi" w:hAnsiTheme="majorHAnsi"/>
          <w:b/>
          <w:bCs/>
          <w:sz w:val="24"/>
          <w:szCs w:val="24"/>
        </w:rPr>
      </w:pPr>
    </w:p>
    <w:p w:rsidR="00CB06B9" w:rsidRDefault="00CB06B9" w:rsidP="003A71D1">
      <w:pPr>
        <w:rPr>
          <w:rFonts w:asciiTheme="majorHAnsi" w:hAnsiTheme="majorHAnsi"/>
          <w:b/>
          <w:bCs/>
          <w:sz w:val="24"/>
          <w:szCs w:val="24"/>
        </w:rPr>
      </w:pPr>
    </w:p>
    <w:p w:rsidR="008136CC" w:rsidRPr="00CB06B9" w:rsidRDefault="008136CC" w:rsidP="00CB06B9">
      <w:pPr>
        <w:jc w:val="center"/>
        <w:rPr>
          <w:b/>
          <w:bCs/>
          <w:sz w:val="28"/>
          <w:szCs w:val="28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>MASTER</w:t>
      </w:r>
      <w:r w:rsidRPr="00732337">
        <w:rPr>
          <w:rFonts w:asciiTheme="majorHAnsi" w:hAnsiTheme="majorHAnsi"/>
          <w:b/>
          <w:bCs/>
          <w:spacing w:val="-3"/>
          <w:sz w:val="28"/>
          <w:szCs w:val="28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1:</w:t>
      </w:r>
      <w:r w:rsidRPr="00732337">
        <w:rPr>
          <w:rFonts w:ascii="Cambria" w:hAnsi="Cambria" w:cs="Cambria"/>
          <w:b/>
          <w:bCs/>
          <w:color w:val="000000"/>
          <w:sz w:val="24"/>
          <w:szCs w:val="24"/>
        </w:rPr>
        <w:t xml:space="preserve"> </w:t>
      </w:r>
      <w:r w:rsidRPr="00732337">
        <w:rPr>
          <w:rFonts w:asciiTheme="majorHAnsi" w:hAnsiTheme="majorHAnsi"/>
          <w:b/>
          <w:bCs/>
          <w:sz w:val="28"/>
          <w:szCs w:val="28"/>
        </w:rPr>
        <w:t>NUTRITION ET DIETETIQUE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,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30</w:t>
      </w:r>
    </w:p>
    <w:tbl>
      <w:tblPr>
        <w:tblW w:w="15297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969"/>
      </w:tblGrid>
      <w:tr w:rsidR="008136CC" w:rsidRPr="00CB06B9" w:rsidTr="0020542A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8136CC" w:rsidRPr="00AD692B" w:rsidTr="0020542A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8136CC" w:rsidRPr="00CB06B9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Inflammation et nutrition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BELARBI M</w:t>
            </w:r>
            <w:r w:rsidR="00AD692B">
              <w:rPr>
                <w:rFonts w:asciiTheme="majorBidi" w:hAnsiTheme="majorBidi" w:cstheme="majorBidi"/>
                <w:sz w:val="22"/>
                <w:szCs w:val="22"/>
              </w:rPr>
              <w:t>eriem</w:t>
            </w: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Mme RAHMOUN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Imene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107A72" w:rsidRPr="00AD692B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27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Nutrition et vieillissement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M. BENAMMAR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Nutriments et système nerveux </w:t>
            </w:r>
          </w:p>
          <w:p w:rsidR="008136CC" w:rsidRPr="00AD692B" w:rsidRDefault="008136CC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BOUANANE S </w:t>
            </w:r>
          </w:p>
        </w:tc>
      </w:tr>
      <w:tr w:rsidR="008136CC" w:rsidRPr="00AD692B" w:rsidTr="0020542A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8136CC" w:rsidRPr="00AD692B" w:rsidTr="0020542A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AD692B" w:rsidTr="0020542A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3A71D1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M. BENHAMED Oussama</w:t>
            </w:r>
          </w:p>
          <w:p w:rsidR="0020542A" w:rsidRPr="00AD692B" w:rsidRDefault="003A71D1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28</w:t>
            </w:r>
            <w:r w:rsidRPr="00AD692B">
              <w:rPr>
                <w:rFonts w:asciiTheme="majorBidi" w:hAnsiTheme="majorBidi" w:cstheme="majorBidi"/>
                <w:color w:val="FF0000"/>
                <w:sz w:val="22"/>
                <w:szCs w:val="22"/>
              </w:rPr>
              <w:t xml:space="preserve"> </w:t>
            </w:r>
            <w:r w:rsidR="0020542A"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Concept expérimental épidémiologique et clinique </w:t>
            </w:r>
          </w:p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HADJ MERABET Dj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Méthodes d’évaluation de l’état nutritionnel </w:t>
            </w:r>
          </w:p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DIB H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Principes de Biotechnologie, génomique et </w:t>
            </w:r>
            <w:proofErr w:type="spellStart"/>
            <w:r w:rsidRPr="00AD692B">
              <w:rPr>
                <w:rFonts w:asciiTheme="majorBidi" w:hAnsiTheme="majorBidi" w:cstheme="majorBidi"/>
                <w:sz w:val="22"/>
                <w:szCs w:val="22"/>
              </w:rPr>
              <w:t>Protéomique</w:t>
            </w:r>
            <w:proofErr w:type="spellEnd"/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 dans l’Alimentation et la Nutrition </w:t>
            </w:r>
          </w:p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 xml:space="preserve">Mme LAOUFI H, Mme REBIAHI M, &amp; Mlle DJELTI F </w:t>
            </w:r>
          </w:p>
        </w:tc>
      </w:tr>
      <w:tr w:rsidR="008136CC" w:rsidRPr="00AD692B" w:rsidTr="0020542A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8136CC" w:rsidRPr="00AD692B" w:rsidTr="0020542A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8136CC" w:rsidRPr="00AD692B" w:rsidRDefault="008136CC" w:rsidP="00CB06B9">
      <w:pPr>
        <w:rPr>
          <w:rFonts w:asciiTheme="majorBidi" w:hAnsiTheme="majorBidi" w:cstheme="majorBidi"/>
        </w:rPr>
      </w:pPr>
    </w:p>
    <w:tbl>
      <w:tblPr>
        <w:tblW w:w="15059" w:type="dxa"/>
        <w:jc w:val="center"/>
        <w:tblInd w:w="-2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3119"/>
        <w:gridCol w:w="3103"/>
        <w:gridCol w:w="3555"/>
        <w:gridCol w:w="3620"/>
      </w:tblGrid>
      <w:tr w:rsidR="008136CC" w:rsidRPr="00AD692B" w:rsidTr="00107A72">
        <w:trPr>
          <w:trHeight w:val="360"/>
          <w:jc w:val="center"/>
        </w:trPr>
        <w:tc>
          <w:tcPr>
            <w:tcW w:w="1662" w:type="dxa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103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8136CC" w:rsidRPr="00AD692B" w:rsidRDefault="008136CC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675E2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8136CC" w:rsidRPr="00AD692B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AD692B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20542A" w:rsidRPr="00AD692B" w:rsidTr="00107A72">
        <w:trPr>
          <w:trHeight w:val="955"/>
          <w:jc w:val="center"/>
        </w:trPr>
        <w:tc>
          <w:tcPr>
            <w:tcW w:w="1662" w:type="dxa"/>
          </w:tcPr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ind w:right="176"/>
              <w:jc w:val="left"/>
              <w:rPr>
                <w:rFonts w:asciiTheme="majorBidi" w:hAnsiTheme="majorBidi" w:cstheme="majorBidi"/>
                <w:spacing w:val="-12"/>
              </w:rPr>
            </w:pPr>
            <w:r w:rsidRPr="00AD692B">
              <w:rPr>
                <w:rFonts w:asciiTheme="majorBidi" w:hAnsiTheme="majorBidi" w:cstheme="majorBidi"/>
              </w:rPr>
              <w:t>Nutrition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Infantile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et</w:t>
            </w:r>
            <w:r w:rsidRPr="00AD692B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Origine Fœtale des pathologies</w:t>
            </w:r>
          </w:p>
          <w:p w:rsidR="0020542A" w:rsidRPr="00AD692B" w:rsidRDefault="0020542A" w:rsidP="00CB06B9">
            <w:pPr>
              <w:pStyle w:val="TableParagraph"/>
              <w:spacing w:before="1"/>
              <w:ind w:left="58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DIB</w:t>
            </w:r>
            <w:r w:rsidRPr="00AD692B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10"/>
              </w:rPr>
              <w:t>Hanane</w:t>
            </w:r>
          </w:p>
        </w:tc>
        <w:tc>
          <w:tcPr>
            <w:tcW w:w="3103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Législation, éthique et déontologie</w:t>
            </w:r>
          </w:p>
          <w:p w:rsidR="0020542A" w:rsidRPr="00AD692B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BENARIBA Hicham</w:t>
            </w:r>
            <w:r w:rsidR="003A71D1" w:rsidRPr="00AD692B">
              <w:rPr>
                <w:rFonts w:asciiTheme="majorBidi" w:hAnsiTheme="majorBidi" w:cstheme="majorBidi"/>
              </w:rPr>
              <w:t xml:space="preserve"> </w:t>
            </w:r>
            <w:r w:rsidR="00CB06B9" w:rsidRPr="00AD692B">
              <w:rPr>
                <w:rFonts w:asciiTheme="majorBidi" w:hAnsiTheme="majorBidi" w:cstheme="majorBidi"/>
              </w:rPr>
              <w:t xml:space="preserve">         </w:t>
            </w:r>
            <w:r w:rsidR="003A71D1" w:rsidRPr="00AD692B">
              <w:rPr>
                <w:rFonts w:asciiTheme="majorBidi" w:hAnsiTheme="majorBidi" w:cstheme="majorBidi"/>
                <w:b/>
                <w:bCs/>
                <w:color w:val="FF0000"/>
              </w:rPr>
              <w:t>Salle 29</w:t>
            </w:r>
            <w:r w:rsidR="003A71D1" w:rsidRPr="00AD692B">
              <w:rPr>
                <w:rFonts w:asciiTheme="majorBidi" w:hAnsiTheme="majorBidi" w:cstheme="majorBidi"/>
                <w:color w:val="FF0000"/>
              </w:rPr>
              <w:t xml:space="preserve"> 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widowControl w:val="0"/>
              <w:autoSpaceDE w:val="0"/>
              <w:autoSpaceDN w:val="0"/>
              <w:spacing w:before="2" w:after="0" w:line="240" w:lineRule="auto"/>
              <w:ind w:left="11"/>
              <w:rPr>
                <w:rFonts w:asciiTheme="majorBidi" w:eastAsia="Cambria" w:hAnsiTheme="majorBidi" w:cstheme="majorBidi"/>
              </w:rPr>
            </w:pPr>
            <w:r w:rsidRPr="00AD692B">
              <w:rPr>
                <w:rFonts w:asciiTheme="majorBidi" w:eastAsia="Cambria" w:hAnsiTheme="majorBidi" w:cstheme="majorBidi"/>
              </w:rPr>
              <w:t>Analyse des données et Multi-variante</w:t>
            </w:r>
          </w:p>
          <w:p w:rsidR="0020542A" w:rsidRPr="00AD692B" w:rsidRDefault="0020542A" w:rsidP="00CB06B9">
            <w:pPr>
              <w:pStyle w:val="TableParagraph"/>
              <w:ind w:right="6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 RAHMOUN Asmaa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ind w:left="11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Pathologie Digestive : Théorie et Pratique Clinique</w:t>
            </w:r>
          </w:p>
          <w:p w:rsidR="0020542A" w:rsidRPr="00AD692B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AD692B">
              <w:rPr>
                <w:rFonts w:asciiTheme="majorBidi" w:hAnsiTheme="majorBidi" w:cstheme="majorBidi"/>
                <w:sz w:val="22"/>
                <w:szCs w:val="22"/>
              </w:rPr>
              <w:t>Mme DIB Hanane</w:t>
            </w:r>
          </w:p>
        </w:tc>
      </w:tr>
      <w:tr w:rsidR="0020542A" w:rsidRPr="00CB06B9" w:rsidTr="00107A72">
        <w:trPr>
          <w:trHeight w:val="870"/>
          <w:jc w:val="center"/>
        </w:trPr>
        <w:tc>
          <w:tcPr>
            <w:tcW w:w="1662" w:type="dxa"/>
          </w:tcPr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AD692B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AD692B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ind w:right="202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Progrès</w:t>
            </w:r>
            <w:r w:rsidRPr="00AD692B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dans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l’alimentation</w:t>
            </w:r>
            <w:r w:rsidRPr="00AD692B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 xml:space="preserve">et </w:t>
            </w:r>
            <w:r w:rsidRPr="00AD692B">
              <w:rPr>
                <w:rFonts w:asciiTheme="majorBidi" w:hAnsiTheme="majorBidi" w:cstheme="majorBidi"/>
                <w:spacing w:val="-2"/>
              </w:rPr>
              <w:t>Nutrition</w:t>
            </w:r>
            <w:r w:rsidR="003A71D1" w:rsidRPr="00AD692B">
              <w:rPr>
                <w:rFonts w:asciiTheme="majorBidi" w:hAnsiTheme="majorBidi" w:cstheme="majorBidi"/>
                <w:spacing w:val="-2"/>
              </w:rPr>
              <w:t xml:space="preserve">                                </w:t>
            </w:r>
            <w:r w:rsidRPr="00AD692B">
              <w:rPr>
                <w:rFonts w:asciiTheme="majorBidi" w:hAnsiTheme="majorBidi" w:cstheme="majorBidi"/>
              </w:rPr>
              <w:t>Mme</w:t>
            </w:r>
            <w:r w:rsidRPr="00AD692B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BELARBI</w:t>
            </w:r>
            <w:r w:rsidRPr="00AD692B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Meriem</w:t>
            </w:r>
            <w:r w:rsidR="003A71D1" w:rsidRPr="00AD692B">
              <w:rPr>
                <w:rFonts w:asciiTheme="majorBidi" w:hAnsiTheme="majorBidi" w:cstheme="majorBidi"/>
              </w:rPr>
              <w:t xml:space="preserve">           </w:t>
            </w:r>
            <w:r w:rsidRPr="00AD692B">
              <w:rPr>
                <w:rFonts w:asciiTheme="majorBidi" w:hAnsiTheme="majorBidi" w:cstheme="majorBidi"/>
              </w:rPr>
              <w:t>Mme</w:t>
            </w:r>
            <w:r w:rsidRPr="00AD692B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SOUALEM</w:t>
            </w:r>
            <w:r w:rsidRPr="00AD692B">
              <w:rPr>
                <w:rFonts w:asciiTheme="majorBidi" w:hAnsiTheme="majorBidi" w:cstheme="majorBidi"/>
                <w:spacing w:val="-9"/>
              </w:rPr>
              <w:t xml:space="preserve"> </w:t>
            </w:r>
            <w:proofErr w:type="spellStart"/>
            <w:r w:rsidRPr="00AD692B">
              <w:rPr>
                <w:rFonts w:asciiTheme="majorBidi" w:hAnsiTheme="majorBidi" w:cstheme="majorBidi"/>
                <w:spacing w:val="-10"/>
              </w:rPr>
              <w:t>Zoubida</w:t>
            </w:r>
            <w:proofErr w:type="spellEnd"/>
          </w:p>
        </w:tc>
        <w:tc>
          <w:tcPr>
            <w:tcW w:w="3103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ind w:left="126" w:right="11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Maladies</w:t>
            </w:r>
            <w:r w:rsidRPr="00AD692B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cardiovasculaires,</w:t>
            </w:r>
            <w:r w:rsidRPr="00AD692B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la fonction endothéliale</w:t>
            </w:r>
          </w:p>
          <w:p w:rsidR="0020542A" w:rsidRPr="00AD692B" w:rsidRDefault="0020542A" w:rsidP="00CB06B9">
            <w:pPr>
              <w:pStyle w:val="TableParagraph"/>
              <w:ind w:left="126" w:right="11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 xml:space="preserve">et </w:t>
            </w:r>
            <w:r w:rsidRPr="00AD692B">
              <w:rPr>
                <w:rFonts w:asciiTheme="majorBidi" w:hAnsiTheme="majorBidi" w:cstheme="majorBidi"/>
                <w:spacing w:val="-2"/>
              </w:rPr>
              <w:t>nutrition</w:t>
            </w:r>
          </w:p>
          <w:p w:rsidR="0020542A" w:rsidRPr="00AD692B" w:rsidRDefault="0020542A" w:rsidP="00CB06B9">
            <w:pPr>
              <w:pStyle w:val="TableParagraph"/>
              <w:ind w:left="11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</w:t>
            </w:r>
            <w:r w:rsidRPr="00AD692B">
              <w:rPr>
                <w:rFonts w:asciiTheme="majorBidi" w:hAnsiTheme="majorBidi" w:cstheme="majorBidi"/>
                <w:spacing w:val="-6"/>
              </w:rPr>
              <w:t xml:space="preserve"> </w:t>
            </w:r>
            <w:r w:rsidRPr="00AD692B">
              <w:rPr>
                <w:rFonts w:asciiTheme="majorBidi" w:hAnsiTheme="majorBidi" w:cstheme="majorBidi"/>
              </w:rPr>
              <w:t>LOUKIDI</w:t>
            </w:r>
            <w:r w:rsidRPr="00AD692B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AD692B">
              <w:rPr>
                <w:rFonts w:asciiTheme="majorBidi" w:hAnsiTheme="majorBidi" w:cstheme="majorBidi"/>
                <w:spacing w:val="-10"/>
              </w:rPr>
              <w:t>Bouchra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ind w:left="11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Recherches appliquées de calculs en nutrition</w:t>
            </w:r>
          </w:p>
          <w:p w:rsidR="0020542A" w:rsidRPr="00AD692B" w:rsidRDefault="0020542A" w:rsidP="00CB06B9">
            <w:pPr>
              <w:pStyle w:val="TableParagraph"/>
              <w:ind w:left="11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Mme RAHMOUN Asmaa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20542A" w:rsidRPr="00AD692B" w:rsidRDefault="0020542A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20542A" w:rsidRPr="00AD692B" w:rsidRDefault="0020542A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et technologie</w:t>
            </w:r>
          </w:p>
          <w:p w:rsidR="0020542A" w:rsidRPr="00AD692B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AD692B">
              <w:rPr>
                <w:rFonts w:asciiTheme="majorBidi" w:hAnsiTheme="majorBidi" w:cstheme="majorBidi"/>
              </w:rPr>
              <w:t>M. BENHAMED Oussama</w:t>
            </w:r>
          </w:p>
          <w:p w:rsidR="003A71D1" w:rsidRPr="00CB06B9" w:rsidRDefault="003A71D1" w:rsidP="00CB06B9">
            <w:pPr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AD692B">
              <w:rPr>
                <w:rFonts w:asciiTheme="majorBidi" w:hAnsiTheme="majorBidi" w:cstheme="majorBidi"/>
                <w:b/>
                <w:bCs/>
                <w:color w:val="FF0000"/>
              </w:rPr>
              <w:t>salle 28</w:t>
            </w:r>
          </w:p>
        </w:tc>
      </w:tr>
    </w:tbl>
    <w:p w:rsidR="00971659" w:rsidRDefault="00971659" w:rsidP="005E7B93"/>
    <w:p w:rsidR="0020542A" w:rsidRDefault="0020542A" w:rsidP="005E7B93"/>
    <w:p w:rsidR="0020542A" w:rsidRDefault="0020542A" w:rsidP="005E7B93"/>
    <w:p w:rsidR="0020542A" w:rsidRPr="00CB06B9" w:rsidRDefault="0020542A" w:rsidP="0020542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32337">
        <w:rPr>
          <w:rFonts w:asciiTheme="majorBidi" w:hAnsiTheme="majorBidi" w:cstheme="majorBidi"/>
          <w:b/>
          <w:bCs/>
          <w:sz w:val="28"/>
          <w:szCs w:val="28"/>
        </w:rPr>
        <w:t>Master 1 : NUTRITION ET PATHOLOGIE</w:t>
      </w:r>
      <w:r w:rsidR="00CB06B9">
        <w:rPr>
          <w:rFonts w:asciiTheme="majorBidi" w:hAnsiTheme="majorBidi" w:cstheme="majorBidi"/>
          <w:b/>
          <w:bCs/>
          <w:sz w:val="28"/>
          <w:szCs w:val="28"/>
        </w:rPr>
        <w:t>,</w:t>
      </w:r>
      <w:r w:rsidR="00107A72" w:rsidRPr="00CB06B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Salle 31</w:t>
      </w:r>
    </w:p>
    <w:tbl>
      <w:tblPr>
        <w:tblW w:w="15297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969"/>
      </w:tblGrid>
      <w:tr w:rsidR="0020542A" w:rsidRPr="00CB06B9" w:rsidTr="00DD3009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Analyse Instrumentale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LAISSOUF A.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Mme RAHMOUN </w:t>
            </w: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Imene</w:t>
            </w:r>
            <w:proofErr w:type="spellEnd"/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107A72" w:rsidRPr="00BC7F6F" w:rsidRDefault="00107A72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27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Alimentation, nutrition et Immunité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ABOURA I.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Agents antimicrobiens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KARA TERKI I. </w:t>
            </w:r>
          </w:p>
          <w:p w:rsidR="0020542A" w:rsidRPr="00BC7F6F" w:rsidRDefault="0020542A" w:rsidP="00CB06B9">
            <w:pPr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DALI YAHIA </w:t>
            </w: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Mouad</w:t>
            </w:r>
            <w:proofErr w:type="spellEnd"/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</w:p>
          <w:p w:rsidR="00107A72" w:rsidRPr="00BC7F6F" w:rsidRDefault="003A71D1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26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Immunologie fondamentale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BADID N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Niveaux de régulation cellulaire et métaboliques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BADID N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Plantes médicinales d'intérêt nutritionnel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KHALDI D 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20542A" w:rsidRPr="00BC7F6F" w:rsidRDefault="0020542A" w:rsidP="00CB06B9">
      <w:pPr>
        <w:rPr>
          <w:rFonts w:asciiTheme="majorBidi" w:hAnsiTheme="majorBidi" w:cstheme="majorBidi"/>
        </w:rPr>
      </w:pPr>
    </w:p>
    <w:tbl>
      <w:tblPr>
        <w:tblW w:w="15059" w:type="dxa"/>
        <w:jc w:val="center"/>
        <w:tblInd w:w="-2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3245"/>
        <w:gridCol w:w="2835"/>
        <w:gridCol w:w="3555"/>
        <w:gridCol w:w="3620"/>
      </w:tblGrid>
      <w:tr w:rsidR="0020542A" w:rsidRPr="00BC7F6F" w:rsidTr="003A71D1">
        <w:trPr>
          <w:trHeight w:val="360"/>
          <w:jc w:val="center"/>
        </w:trPr>
        <w:tc>
          <w:tcPr>
            <w:tcW w:w="1804" w:type="dxa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24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8675E2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20542A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20542A" w:rsidRPr="00BC7F6F" w:rsidTr="003A71D1">
        <w:trPr>
          <w:trHeight w:val="955"/>
          <w:jc w:val="center"/>
        </w:trPr>
        <w:tc>
          <w:tcPr>
            <w:tcW w:w="1804" w:type="dxa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Pharmacologie cellulaire, pharmacogénétique</w:t>
            </w:r>
          </w:p>
          <w:p w:rsidR="0020542A" w:rsidRPr="00BC7F6F" w:rsidRDefault="0020542A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et pharmacocinétique</w:t>
            </w:r>
          </w:p>
          <w:p w:rsidR="0020542A" w:rsidRPr="00BC7F6F" w:rsidRDefault="0020542A" w:rsidP="00C053F7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Mme MEDJDOUB </w:t>
            </w:r>
            <w:proofErr w:type="spellStart"/>
            <w:r w:rsidRPr="00BC7F6F">
              <w:rPr>
                <w:rFonts w:asciiTheme="majorBidi" w:hAnsiTheme="majorBidi" w:cstheme="majorBidi"/>
              </w:rPr>
              <w:t>Houria</w:t>
            </w:r>
            <w:proofErr w:type="spellEnd"/>
          </w:p>
        </w:tc>
        <w:tc>
          <w:tcPr>
            <w:tcW w:w="283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Législation, éthique et déontologie</w:t>
            </w:r>
          </w:p>
          <w:p w:rsidR="0020542A" w:rsidRPr="00BC7F6F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MALTI Nassima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Biochimie Clinique</w:t>
            </w:r>
          </w:p>
          <w:p w:rsidR="0020542A" w:rsidRPr="00BC7F6F" w:rsidRDefault="0020542A" w:rsidP="00CB06B9">
            <w:pPr>
              <w:pStyle w:val="TableParagraph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BOUDGHENE STAMBOULI  Amina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spacing w:line="255" w:lineRule="exact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Interactions Moléculaires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>M. AISSAOUI Mohamed</w:t>
            </w:r>
          </w:p>
        </w:tc>
      </w:tr>
      <w:tr w:rsidR="0020542A" w:rsidRPr="00CB06B9" w:rsidTr="003A71D1">
        <w:trPr>
          <w:trHeight w:val="870"/>
          <w:jc w:val="center"/>
        </w:trPr>
        <w:tc>
          <w:tcPr>
            <w:tcW w:w="1804" w:type="dxa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spacing w:before="9" w:line="235" w:lineRule="auto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Physiologie</w:t>
            </w:r>
            <w:r w:rsidRPr="00BC7F6F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de</w:t>
            </w:r>
            <w:r w:rsidRPr="00BC7F6F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la</w:t>
            </w:r>
            <w:r w:rsidRPr="00BC7F6F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digestion</w:t>
            </w:r>
          </w:p>
          <w:p w:rsidR="0020542A" w:rsidRPr="00BC7F6F" w:rsidRDefault="0020542A" w:rsidP="00CB06B9">
            <w:pPr>
              <w:pStyle w:val="TableParagraph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BADID Naima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ind w:left="9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Nutrition,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Flore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Intestinale</w:t>
            </w:r>
            <w:r w:rsidRPr="00BC7F6F">
              <w:rPr>
                <w:rFonts w:asciiTheme="majorBidi" w:hAnsiTheme="majorBidi" w:cstheme="majorBidi"/>
                <w:spacing w:val="-10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 xml:space="preserve">et </w:t>
            </w:r>
            <w:r w:rsidRPr="00BC7F6F">
              <w:rPr>
                <w:rFonts w:asciiTheme="majorBidi" w:hAnsiTheme="majorBidi" w:cstheme="majorBidi"/>
                <w:spacing w:val="-2"/>
              </w:rPr>
              <w:t>Immunité</w:t>
            </w:r>
          </w:p>
          <w:p w:rsidR="0020542A" w:rsidRPr="00BC7F6F" w:rsidRDefault="0020542A" w:rsidP="00CB06B9">
            <w:pPr>
              <w:pStyle w:val="TableParagraph"/>
              <w:ind w:right="122"/>
              <w:jc w:val="left"/>
              <w:rPr>
                <w:rFonts w:asciiTheme="majorBidi" w:hAnsiTheme="majorBidi" w:cstheme="majorBidi"/>
                <w:spacing w:val="-10"/>
              </w:rPr>
            </w:pPr>
            <w:r w:rsidRPr="00BC7F6F">
              <w:rPr>
                <w:rFonts w:asciiTheme="majorBidi" w:hAnsiTheme="majorBidi" w:cstheme="majorBidi"/>
              </w:rPr>
              <w:t>Mme BADID</w:t>
            </w:r>
            <w:r w:rsidRPr="00BC7F6F">
              <w:rPr>
                <w:rFonts w:asciiTheme="majorBidi" w:hAnsiTheme="majorBidi" w:cstheme="majorBidi"/>
                <w:spacing w:val="2"/>
              </w:rPr>
              <w:t xml:space="preserve"> </w:t>
            </w:r>
            <w:r w:rsidRPr="00BC7F6F">
              <w:rPr>
                <w:rFonts w:asciiTheme="majorBidi" w:hAnsiTheme="majorBidi" w:cstheme="majorBidi"/>
                <w:spacing w:val="-10"/>
              </w:rPr>
              <w:t>Naima</w:t>
            </w:r>
          </w:p>
        </w:tc>
        <w:tc>
          <w:tcPr>
            <w:tcW w:w="3555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Histopathologie et cytologie</w:t>
            </w:r>
          </w:p>
          <w:p w:rsidR="0020542A" w:rsidRPr="00BC7F6F" w:rsidRDefault="0020542A" w:rsidP="00CB06B9">
            <w:pPr>
              <w:pStyle w:val="TableParagraph"/>
              <w:ind w:right="2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BADID Naima</w:t>
            </w:r>
          </w:p>
        </w:tc>
        <w:tc>
          <w:tcPr>
            <w:tcW w:w="3620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20542A" w:rsidRPr="00BC7F6F" w:rsidRDefault="0020542A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et technologie</w:t>
            </w:r>
          </w:p>
          <w:p w:rsidR="0020542A" w:rsidRPr="00BC7F6F" w:rsidRDefault="0020542A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OUAHRANI </w:t>
            </w:r>
            <w:proofErr w:type="spellStart"/>
            <w:r w:rsidRPr="00BC7F6F">
              <w:rPr>
                <w:rFonts w:asciiTheme="majorBidi" w:hAnsiTheme="majorBidi" w:cstheme="majorBidi"/>
              </w:rPr>
              <w:t>Houcine</w:t>
            </w:r>
            <w:proofErr w:type="spellEnd"/>
            <w:r w:rsidR="003A71D1" w:rsidRPr="00BC7F6F">
              <w:rPr>
                <w:rFonts w:asciiTheme="majorBidi" w:hAnsiTheme="majorBidi" w:cstheme="majorBidi"/>
              </w:rPr>
              <w:t xml:space="preserve"> </w:t>
            </w:r>
          </w:p>
          <w:p w:rsidR="003A71D1" w:rsidRPr="00CB06B9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26</w:t>
            </w:r>
          </w:p>
        </w:tc>
      </w:tr>
    </w:tbl>
    <w:p w:rsidR="0020542A" w:rsidRPr="00CB06B9" w:rsidRDefault="0020542A" w:rsidP="00CB06B9">
      <w:pPr>
        <w:rPr>
          <w:rFonts w:asciiTheme="majorBidi" w:hAnsiTheme="majorBidi" w:cstheme="majorBidi"/>
        </w:rPr>
      </w:pPr>
    </w:p>
    <w:p w:rsidR="0020542A" w:rsidRDefault="0020542A" w:rsidP="005E7B93"/>
    <w:p w:rsidR="0020542A" w:rsidRDefault="0020542A" w:rsidP="005E7B93"/>
    <w:p w:rsidR="0020542A" w:rsidRDefault="0020542A" w:rsidP="005E7B93"/>
    <w:p w:rsidR="003A71D1" w:rsidRDefault="003A71D1" w:rsidP="00CB06B9">
      <w:pPr>
        <w:tabs>
          <w:tab w:val="left" w:pos="11939"/>
        </w:tabs>
        <w:rPr>
          <w:rFonts w:asciiTheme="majorHAnsi" w:hAnsiTheme="majorHAnsi" w:cstheme="majorBidi"/>
          <w:b/>
          <w:bCs/>
          <w:sz w:val="24"/>
          <w:szCs w:val="24"/>
        </w:rPr>
      </w:pPr>
    </w:p>
    <w:p w:rsidR="0020542A" w:rsidRPr="00CB06B9" w:rsidRDefault="0020542A" w:rsidP="00107A72">
      <w:pPr>
        <w:tabs>
          <w:tab w:val="left" w:pos="11939"/>
        </w:tabs>
        <w:jc w:val="center"/>
        <w:rPr>
          <w:rFonts w:asciiTheme="majorHAnsi" w:hAnsiTheme="majorHAnsi"/>
          <w:b/>
          <w:bCs/>
          <w:sz w:val="28"/>
          <w:szCs w:val="28"/>
        </w:rPr>
      </w:pPr>
      <w:r w:rsidRPr="00732337">
        <w:rPr>
          <w:rFonts w:asciiTheme="majorHAnsi" w:hAnsiTheme="majorHAnsi" w:cstheme="majorBidi"/>
          <w:b/>
          <w:bCs/>
          <w:sz w:val="28"/>
          <w:szCs w:val="28"/>
        </w:rPr>
        <w:t xml:space="preserve">Master 1 : </w:t>
      </w:r>
      <w:r w:rsidRPr="00732337">
        <w:rPr>
          <w:rFonts w:asciiTheme="majorHAnsi" w:hAnsiTheme="majorHAnsi"/>
          <w:b/>
          <w:bCs/>
          <w:sz w:val="28"/>
          <w:szCs w:val="28"/>
        </w:rPr>
        <w:t>AGRO-ALIMENTAIRE ET CONTROLE DE QUALITE</w:t>
      </w:r>
      <w:r w:rsidR="00CB06B9">
        <w:rPr>
          <w:rFonts w:asciiTheme="majorHAnsi" w:hAnsiTheme="majorHAnsi"/>
          <w:b/>
          <w:bCs/>
          <w:sz w:val="28"/>
          <w:szCs w:val="28"/>
        </w:rPr>
        <w:t>,</w:t>
      </w:r>
      <w:r w:rsidR="00107A72" w:rsidRP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32</w:t>
      </w:r>
    </w:p>
    <w:tbl>
      <w:tblPr>
        <w:tblW w:w="15297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3248"/>
        <w:gridCol w:w="3261"/>
        <w:gridCol w:w="3118"/>
        <w:gridCol w:w="3969"/>
      </w:tblGrid>
      <w:tr w:rsidR="0020542A" w:rsidRPr="00CB06B9" w:rsidTr="00DD3009">
        <w:trPr>
          <w:trHeight w:val="348"/>
          <w:jc w:val="center"/>
        </w:trPr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20542A" w:rsidRPr="00CB06B9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20542A" w:rsidRPr="00BC7F6F" w:rsidRDefault="00CB06B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Microbiologie alimentaire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SENOUCI-BEREKSI M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Mme BAHDADA-ABI AYAD  FZ </w:t>
            </w:r>
          </w:p>
          <w:p w:rsidR="00107A72" w:rsidRPr="00BC7F6F" w:rsidRDefault="00107A72" w:rsidP="00CB06B9">
            <w:pPr>
              <w:pStyle w:val="Default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26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>Maî</w:t>
            </w:r>
            <w:r w:rsidR="00DD3009" w:rsidRPr="00BC7F6F">
              <w:rPr>
                <w:rFonts w:asciiTheme="majorBidi" w:hAnsiTheme="majorBidi" w:cstheme="majorBidi"/>
                <w:sz w:val="22"/>
                <w:szCs w:val="22"/>
              </w:rPr>
              <w:t>trise des procèdes</w:t>
            </w: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dans les industries agroalimentaires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GHANEMI F.Z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Chimie des aliments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ALIOUI N. 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 w:val="restart"/>
            <w:shd w:val="clear" w:color="auto" w:fill="auto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</w:t>
            </w:r>
            <w:r w:rsidR="00DD3009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OUAHRANI </w:t>
            </w:r>
            <w:proofErr w:type="spellStart"/>
            <w:r w:rsidR="00DD3009" w:rsidRPr="00BC7F6F">
              <w:rPr>
                <w:rFonts w:asciiTheme="majorBidi" w:hAnsiTheme="majorBidi" w:cstheme="majorBidi"/>
                <w:sz w:val="22"/>
                <w:szCs w:val="22"/>
              </w:rPr>
              <w:t>Houcine</w:t>
            </w:r>
            <w:proofErr w:type="spellEnd"/>
            <w:r w:rsidR="00DD3009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Formulation alimentaire et concepts de l'analyse sensorielle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DIB H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Sécurité alimentaire et gestion de la </w:t>
            </w:r>
            <w:r w:rsidR="00DD3009" w:rsidRPr="00BC7F6F">
              <w:rPr>
                <w:rFonts w:asciiTheme="majorBidi" w:hAnsiTheme="majorBidi" w:cstheme="majorBidi"/>
                <w:sz w:val="22"/>
                <w:szCs w:val="22"/>
              </w:rPr>
              <w:t>qualité</w:t>
            </w: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GHANEMI F.Z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20542A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Contro</w:t>
            </w:r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>le</w:t>
            </w:r>
            <w:proofErr w:type="spellEnd"/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technologique et statistique de la </w:t>
            </w:r>
            <w:r w:rsidRPr="00BC7F6F">
              <w:rPr>
                <w:rFonts w:asciiTheme="majorBidi" w:hAnsiTheme="majorBidi" w:cstheme="majorBidi"/>
                <w:sz w:val="22"/>
                <w:szCs w:val="22"/>
              </w:rPr>
              <w:t>qualité</w:t>
            </w:r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BELMIR S </w:t>
            </w:r>
          </w:p>
        </w:tc>
      </w:tr>
      <w:tr w:rsidR="0020542A" w:rsidRPr="00BC7F6F" w:rsidTr="00DD3009">
        <w:trPr>
          <w:trHeight w:val="258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20542A">
        <w:trPr>
          <w:trHeight w:val="253"/>
          <w:jc w:val="center"/>
        </w:trPr>
        <w:tc>
          <w:tcPr>
            <w:tcW w:w="1701" w:type="dxa"/>
            <w:vMerge/>
            <w:vAlign w:val="center"/>
            <w:hideMark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20542A" w:rsidRPr="00BC7F6F" w:rsidTr="00DD3009">
        <w:trPr>
          <w:trHeight w:val="167"/>
          <w:jc w:val="center"/>
        </w:trPr>
        <w:tc>
          <w:tcPr>
            <w:tcW w:w="1701" w:type="dxa"/>
            <w:vAlign w:val="center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13:10 - 14:10</w:t>
            </w:r>
          </w:p>
        </w:tc>
        <w:tc>
          <w:tcPr>
            <w:tcW w:w="3248" w:type="dxa"/>
            <w:shd w:val="clear" w:color="auto" w:fill="FDE9D9" w:themeFill="accent6" w:themeFillTint="33"/>
          </w:tcPr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physiologique et nutritionnelle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MEZIANE R </w:t>
            </w:r>
          </w:p>
        </w:tc>
        <w:tc>
          <w:tcPr>
            <w:tcW w:w="3261" w:type="dxa"/>
            <w:shd w:val="clear" w:color="auto" w:fill="FDE9D9" w:themeFill="accent6" w:themeFillTint="33"/>
          </w:tcPr>
          <w:p w:rsidR="0020542A" w:rsidRPr="00BC7F6F" w:rsidRDefault="003A71D1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Ge</w:t>
            </w:r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>nie</w:t>
            </w:r>
            <w:proofErr w:type="spellEnd"/>
            <w:r w:rsidR="0020542A"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microbiologique </w:t>
            </w:r>
          </w:p>
          <w:p w:rsidR="0020542A" w:rsidRPr="00BC7F6F" w:rsidRDefault="0020542A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ALIOUI N </w:t>
            </w:r>
          </w:p>
        </w:tc>
        <w:tc>
          <w:tcPr>
            <w:tcW w:w="3118" w:type="dxa"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  <w:tc>
          <w:tcPr>
            <w:tcW w:w="3969" w:type="dxa"/>
            <w:shd w:val="clear" w:color="auto" w:fill="FDE9D9" w:themeFill="accent6" w:themeFillTint="33"/>
            <w:vAlign w:val="center"/>
          </w:tcPr>
          <w:p w:rsidR="0020542A" w:rsidRPr="00BC7F6F" w:rsidRDefault="0020542A" w:rsidP="00CB06B9">
            <w:pPr>
              <w:pStyle w:val="Default"/>
              <w:rPr>
                <w:rFonts w:asciiTheme="majorBidi" w:eastAsia="Times New Roman" w:hAnsiTheme="majorBidi" w:cstheme="majorBidi"/>
                <w:sz w:val="22"/>
                <w:szCs w:val="22"/>
                <w:lang w:eastAsia="fr-FR"/>
              </w:rPr>
            </w:pPr>
          </w:p>
        </w:tc>
      </w:tr>
    </w:tbl>
    <w:p w:rsidR="0020542A" w:rsidRPr="00BC7F6F" w:rsidRDefault="0020542A" w:rsidP="00CB06B9">
      <w:pPr>
        <w:rPr>
          <w:rFonts w:asciiTheme="majorBidi" w:hAnsiTheme="majorBidi" w:cstheme="majorBidi"/>
        </w:rPr>
      </w:pPr>
    </w:p>
    <w:tbl>
      <w:tblPr>
        <w:tblW w:w="15555" w:type="dxa"/>
        <w:jc w:val="center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43"/>
        <w:gridCol w:w="3036"/>
        <w:gridCol w:w="3686"/>
        <w:gridCol w:w="3969"/>
        <w:gridCol w:w="178"/>
      </w:tblGrid>
      <w:tr w:rsidR="0020542A" w:rsidRPr="00BC7F6F" w:rsidTr="00107A72">
        <w:trPr>
          <w:gridAfter w:val="1"/>
          <w:wAfter w:w="178" w:type="dxa"/>
          <w:trHeight w:val="360"/>
          <w:jc w:val="center"/>
        </w:trPr>
        <w:tc>
          <w:tcPr>
            <w:tcW w:w="1843" w:type="dxa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036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686" w:type="dxa"/>
            <w:shd w:val="clear" w:color="auto" w:fill="DAEEF3" w:themeFill="accent5" w:themeFillTint="33"/>
          </w:tcPr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20542A" w:rsidRPr="00BC7F6F" w:rsidRDefault="0020542A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8675E2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20542A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DD3009" w:rsidRPr="00BC7F6F" w:rsidTr="00107A72">
        <w:trPr>
          <w:gridAfter w:val="1"/>
          <w:wAfter w:w="178" w:type="dxa"/>
          <w:trHeight w:val="991"/>
          <w:jc w:val="center"/>
        </w:trPr>
        <w:tc>
          <w:tcPr>
            <w:tcW w:w="1843" w:type="dxa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ind w:left="20" w:right="13"/>
              <w:jc w:val="left"/>
              <w:rPr>
                <w:rFonts w:asciiTheme="majorBidi" w:hAnsiTheme="majorBidi" w:cstheme="majorBidi"/>
                <w:spacing w:val="-2"/>
              </w:rPr>
            </w:pPr>
            <w:r w:rsidRPr="00BC7F6F">
              <w:rPr>
                <w:rFonts w:asciiTheme="majorBidi" w:hAnsiTheme="majorBidi" w:cstheme="majorBidi"/>
              </w:rPr>
              <w:t>Santé</w:t>
            </w:r>
            <w:r w:rsidRPr="00BC7F6F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et</w:t>
            </w:r>
            <w:r w:rsidRPr="00BC7F6F">
              <w:rPr>
                <w:rFonts w:asciiTheme="majorBidi" w:hAnsiTheme="majorBidi" w:cstheme="majorBidi"/>
                <w:spacing w:val="-4"/>
              </w:rPr>
              <w:t xml:space="preserve"> </w:t>
            </w:r>
            <w:r w:rsidRPr="00BC7F6F">
              <w:rPr>
                <w:rFonts w:asciiTheme="majorBidi" w:hAnsiTheme="majorBidi" w:cstheme="majorBidi"/>
                <w:spacing w:val="-2"/>
              </w:rPr>
              <w:t>alimentation</w:t>
            </w:r>
          </w:p>
          <w:p w:rsidR="00DD3009" w:rsidRPr="00BC7F6F" w:rsidRDefault="00C053F7" w:rsidP="00C053F7">
            <w:pPr>
              <w:pStyle w:val="TableParagraph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spacing w:val="-2"/>
              </w:rPr>
              <w:t xml:space="preserve"> </w:t>
            </w:r>
            <w:r w:rsidR="00DD3009" w:rsidRPr="00BC7F6F">
              <w:rPr>
                <w:rFonts w:asciiTheme="majorBidi" w:hAnsiTheme="majorBidi" w:cstheme="majorBidi"/>
                <w:spacing w:val="-2"/>
              </w:rPr>
              <w:t xml:space="preserve">Mme GHANEMI </w:t>
            </w:r>
            <w:r w:rsidRPr="00BC7F6F">
              <w:rPr>
                <w:rFonts w:asciiTheme="majorBidi" w:hAnsiTheme="majorBidi" w:cstheme="majorBidi"/>
                <w:spacing w:val="-2"/>
              </w:rPr>
              <w:t>FZ</w:t>
            </w:r>
          </w:p>
        </w:tc>
        <w:tc>
          <w:tcPr>
            <w:tcW w:w="3036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Législation, éthique et déontologie</w:t>
            </w:r>
          </w:p>
          <w:p w:rsidR="00DD3009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HADJAM </w:t>
            </w:r>
            <w:proofErr w:type="spellStart"/>
            <w:r w:rsidRPr="00BC7F6F">
              <w:rPr>
                <w:rFonts w:asciiTheme="majorBidi" w:hAnsiTheme="majorBidi" w:cstheme="majorBidi"/>
              </w:rPr>
              <w:t>Mekki</w:t>
            </w:r>
            <w:proofErr w:type="spellEnd"/>
            <w:r w:rsidRPr="00BC7F6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686" w:type="dxa"/>
            <w:shd w:val="clear" w:color="auto" w:fill="DAEEF3" w:themeFill="accent5" w:themeFillTint="33"/>
          </w:tcPr>
          <w:p w:rsidR="00107A72" w:rsidRPr="00BC7F6F" w:rsidRDefault="00DD3009" w:rsidP="00CB06B9">
            <w:pPr>
              <w:pStyle w:val="TableParagraph"/>
              <w:ind w:right="479"/>
              <w:jc w:val="left"/>
              <w:rPr>
                <w:rFonts w:asciiTheme="majorBidi" w:hAnsiTheme="majorBidi" w:cstheme="majorBidi"/>
                <w:spacing w:val="-2"/>
              </w:rPr>
            </w:pPr>
            <w:r w:rsidRPr="00BC7F6F">
              <w:rPr>
                <w:rFonts w:asciiTheme="majorBidi" w:hAnsiTheme="majorBidi" w:cstheme="majorBidi"/>
              </w:rPr>
              <w:t>Emballages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et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 xml:space="preserve">films </w:t>
            </w:r>
            <w:r w:rsidRPr="00BC7F6F">
              <w:rPr>
                <w:rFonts w:asciiTheme="majorBidi" w:hAnsiTheme="majorBidi" w:cstheme="majorBidi"/>
                <w:spacing w:val="-2"/>
              </w:rPr>
              <w:t>alimentaires</w:t>
            </w:r>
          </w:p>
          <w:p w:rsidR="00DD3009" w:rsidRPr="00BC7F6F" w:rsidRDefault="00107A72" w:rsidP="00CB06B9">
            <w:pPr>
              <w:pStyle w:val="TableParagraph"/>
              <w:ind w:right="479"/>
              <w:jc w:val="left"/>
              <w:rPr>
                <w:rFonts w:asciiTheme="majorBidi" w:hAnsiTheme="majorBidi" w:cstheme="majorBidi"/>
                <w:spacing w:val="-2"/>
              </w:rPr>
            </w:pPr>
            <w:r w:rsidRPr="00BC7F6F">
              <w:rPr>
                <w:rFonts w:asciiTheme="majorBidi" w:hAnsiTheme="majorBidi" w:cstheme="majorBidi"/>
                <w:spacing w:val="-2"/>
              </w:rPr>
              <w:t xml:space="preserve">Mme. DALI YOUCEF- </w:t>
            </w:r>
            <w:r w:rsidR="00DD3009" w:rsidRPr="00BC7F6F">
              <w:rPr>
                <w:rFonts w:asciiTheme="majorBidi" w:hAnsiTheme="majorBidi" w:cstheme="majorBidi"/>
              </w:rPr>
              <w:t>KHEIRAT</w:t>
            </w:r>
            <w:r w:rsidR="00DD3009" w:rsidRPr="00BC7F6F">
              <w:rPr>
                <w:rFonts w:asciiTheme="majorBidi" w:hAnsiTheme="majorBidi" w:cstheme="majorBidi"/>
                <w:spacing w:val="-8"/>
              </w:rPr>
              <w:t xml:space="preserve"> </w:t>
            </w:r>
            <w:r w:rsidR="00DD3009" w:rsidRPr="00BC7F6F">
              <w:rPr>
                <w:rFonts w:asciiTheme="majorBidi" w:hAnsiTheme="majorBidi" w:cstheme="majorBidi"/>
              </w:rPr>
              <w:t>Farah</w:t>
            </w:r>
          </w:p>
        </w:tc>
        <w:tc>
          <w:tcPr>
            <w:tcW w:w="3969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 w:line="237" w:lineRule="exact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Hygiène alimentaire, comportement et maladies nutritionnelles</w:t>
            </w:r>
          </w:p>
          <w:p w:rsidR="00DD3009" w:rsidRPr="00BC7F6F" w:rsidRDefault="00DD3009" w:rsidP="00C053F7">
            <w:pPr>
              <w:pStyle w:val="TableParagraph"/>
              <w:spacing w:before="0" w:line="237" w:lineRule="exact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Mme GHANEMI </w:t>
            </w:r>
            <w:r w:rsidR="00C053F7" w:rsidRPr="00BC7F6F">
              <w:rPr>
                <w:rFonts w:asciiTheme="majorBidi" w:hAnsiTheme="majorBidi" w:cstheme="majorBidi"/>
              </w:rPr>
              <w:t>FZ</w:t>
            </w:r>
          </w:p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3009" w:rsidRPr="00CB06B9" w:rsidTr="00107A72">
        <w:trPr>
          <w:gridAfter w:val="1"/>
          <w:wAfter w:w="178" w:type="dxa"/>
          <w:trHeight w:val="854"/>
          <w:jc w:val="center"/>
        </w:trPr>
        <w:tc>
          <w:tcPr>
            <w:tcW w:w="1843" w:type="dxa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DD3009" w:rsidRPr="00BC7F6F" w:rsidRDefault="00DD3009" w:rsidP="00C053F7">
            <w:pPr>
              <w:pStyle w:val="TableParagraph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Démarche qualité, bonnes pratiques et hygiène en TIAA</w:t>
            </w:r>
          </w:p>
          <w:p w:rsidR="00DD3009" w:rsidRPr="00BC7F6F" w:rsidRDefault="00C053F7" w:rsidP="00C053F7">
            <w:pPr>
              <w:pStyle w:val="TableParagraph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 </w:t>
            </w:r>
            <w:r w:rsidR="00DD3009" w:rsidRPr="00BC7F6F">
              <w:rPr>
                <w:rFonts w:asciiTheme="majorBidi" w:hAnsiTheme="majorBidi" w:cstheme="majorBidi"/>
              </w:rPr>
              <w:t>M. BENARIBA Hicham</w:t>
            </w:r>
          </w:p>
        </w:tc>
        <w:tc>
          <w:tcPr>
            <w:tcW w:w="3036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6"/>
              <w:ind w:left="20" w:right="14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Besoins</w:t>
            </w:r>
            <w:r w:rsidRPr="00BC7F6F">
              <w:rPr>
                <w:rFonts w:asciiTheme="majorBidi" w:hAnsiTheme="majorBidi" w:cstheme="majorBidi"/>
                <w:spacing w:val="-2"/>
              </w:rPr>
              <w:t xml:space="preserve"> nutritionnels</w:t>
            </w:r>
          </w:p>
          <w:p w:rsidR="00DD3009" w:rsidRPr="00BC7F6F" w:rsidRDefault="00DD3009" w:rsidP="00CB06B9">
            <w:pPr>
              <w:pStyle w:val="TableParagraph"/>
              <w:ind w:right="20"/>
              <w:jc w:val="left"/>
              <w:rPr>
                <w:rFonts w:asciiTheme="majorBidi" w:hAnsiTheme="majorBidi" w:cstheme="majorBidi"/>
                <w:spacing w:val="-10"/>
              </w:rPr>
            </w:pPr>
            <w:r w:rsidRPr="00BC7F6F">
              <w:rPr>
                <w:rFonts w:asciiTheme="majorBidi" w:hAnsiTheme="majorBidi" w:cstheme="majorBidi"/>
              </w:rPr>
              <w:t xml:space="preserve">Mme </w:t>
            </w:r>
            <w:r w:rsidRPr="00BC7F6F">
              <w:rPr>
                <w:rFonts w:asciiTheme="majorBidi" w:hAnsiTheme="majorBidi" w:cstheme="majorBidi"/>
                <w:spacing w:val="-10"/>
              </w:rPr>
              <w:t xml:space="preserve">EL HASSAR-MEZIANE </w:t>
            </w:r>
            <w:proofErr w:type="spellStart"/>
            <w:r w:rsidRPr="00BC7F6F">
              <w:rPr>
                <w:rFonts w:asciiTheme="majorBidi" w:hAnsiTheme="majorBidi" w:cstheme="majorBidi"/>
                <w:spacing w:val="-10"/>
              </w:rPr>
              <w:t>Radjaa</w:t>
            </w:r>
            <w:proofErr w:type="spellEnd"/>
            <w:r w:rsidRPr="00BC7F6F">
              <w:rPr>
                <w:rFonts w:asciiTheme="majorBidi" w:hAnsiTheme="majorBidi" w:cstheme="majorBidi"/>
                <w:spacing w:val="-10"/>
              </w:rPr>
              <w:t xml:space="preserve"> </w:t>
            </w:r>
            <w:proofErr w:type="spellStart"/>
            <w:r w:rsidRPr="00BC7F6F">
              <w:rPr>
                <w:rFonts w:asciiTheme="majorBidi" w:hAnsiTheme="majorBidi" w:cstheme="majorBidi"/>
                <w:spacing w:val="-10"/>
              </w:rPr>
              <w:t>Kaouthar</w:t>
            </w:r>
            <w:proofErr w:type="spellEnd"/>
          </w:p>
        </w:tc>
        <w:tc>
          <w:tcPr>
            <w:tcW w:w="3686" w:type="dxa"/>
            <w:shd w:val="clear" w:color="auto" w:fill="DAEEF3" w:themeFill="accent5" w:themeFillTint="33"/>
          </w:tcPr>
          <w:p w:rsidR="00DD3009" w:rsidRPr="00BC7F6F" w:rsidRDefault="00DD3009" w:rsidP="00C053F7">
            <w:pPr>
              <w:pStyle w:val="TableParagraph"/>
              <w:ind w:right="29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Biotechnologie, recherche et développement</w:t>
            </w:r>
          </w:p>
          <w:p w:rsidR="00DD3009" w:rsidRPr="00BC7F6F" w:rsidRDefault="00DD3009" w:rsidP="00C053F7">
            <w:pPr>
              <w:pStyle w:val="TableParagraph"/>
              <w:ind w:right="29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Mme. ALIOUI Nadia</w:t>
            </w:r>
          </w:p>
          <w:p w:rsidR="00DD3009" w:rsidRPr="00BC7F6F" w:rsidRDefault="00DD3009" w:rsidP="00CB06B9">
            <w:pPr>
              <w:pStyle w:val="TableParagraph"/>
              <w:jc w:val="left"/>
              <w:rPr>
                <w:rFonts w:asciiTheme="majorBidi" w:hAnsiTheme="majorBidi" w:cstheme="majorBidi"/>
                <w:color w:val="1F497D" w:themeColor="text2"/>
              </w:rPr>
            </w:pPr>
          </w:p>
        </w:tc>
        <w:tc>
          <w:tcPr>
            <w:tcW w:w="3969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DD3009" w:rsidRPr="00BC7F6F" w:rsidRDefault="00DD300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et technologie</w:t>
            </w:r>
          </w:p>
          <w:p w:rsidR="00DD3009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OUAHRANI </w:t>
            </w:r>
            <w:proofErr w:type="spellStart"/>
            <w:r w:rsidRPr="00BC7F6F">
              <w:rPr>
                <w:rFonts w:asciiTheme="majorBidi" w:hAnsiTheme="majorBidi" w:cstheme="majorBidi"/>
              </w:rPr>
              <w:t>Houcine</w:t>
            </w:r>
            <w:proofErr w:type="spellEnd"/>
          </w:p>
          <w:p w:rsidR="003A71D1" w:rsidRPr="00CB06B9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26</w:t>
            </w:r>
          </w:p>
        </w:tc>
      </w:tr>
      <w:tr w:rsidR="00DD3009" w:rsidRPr="00CB06B9" w:rsidTr="00107A72">
        <w:trPr>
          <w:gridAfter w:val="1"/>
          <w:wAfter w:w="178" w:type="dxa"/>
          <w:trHeight w:val="167"/>
          <w:jc w:val="center"/>
        </w:trPr>
        <w:tc>
          <w:tcPr>
            <w:tcW w:w="1843" w:type="dxa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13:10 - 14:10</w:t>
            </w:r>
          </w:p>
        </w:tc>
        <w:tc>
          <w:tcPr>
            <w:tcW w:w="2843" w:type="dxa"/>
            <w:shd w:val="clear" w:color="auto" w:fill="DAEEF3" w:themeFill="accent5" w:themeFillTint="33"/>
          </w:tcPr>
          <w:p w:rsidR="00DD3009" w:rsidRPr="00CB06B9" w:rsidRDefault="00DD3009" w:rsidP="00C053F7">
            <w:pPr>
              <w:widowControl w:val="0"/>
              <w:autoSpaceDE w:val="0"/>
              <w:autoSpaceDN w:val="0"/>
              <w:spacing w:before="2" w:after="0" w:line="240" w:lineRule="auto"/>
              <w:ind w:right="122"/>
              <w:rPr>
                <w:rFonts w:asciiTheme="majorBidi" w:eastAsia="Cambria" w:hAnsiTheme="majorBidi" w:cstheme="majorBidi"/>
              </w:rPr>
            </w:pPr>
            <w:r w:rsidRPr="00CB06B9">
              <w:rPr>
                <w:rFonts w:asciiTheme="majorBidi" w:eastAsia="Cambria" w:hAnsiTheme="majorBidi" w:cstheme="majorBidi"/>
              </w:rPr>
              <w:t>Techniques</w:t>
            </w:r>
            <w:r w:rsidRPr="00CB06B9">
              <w:rPr>
                <w:rFonts w:asciiTheme="majorBidi" w:eastAsia="Cambria" w:hAnsiTheme="majorBidi" w:cstheme="majorBidi"/>
                <w:spacing w:val="-13"/>
              </w:rPr>
              <w:t xml:space="preserve"> </w:t>
            </w:r>
            <w:r w:rsidRPr="00CB06B9">
              <w:rPr>
                <w:rFonts w:asciiTheme="majorBidi" w:eastAsia="Cambria" w:hAnsiTheme="majorBidi" w:cstheme="majorBidi"/>
              </w:rPr>
              <w:t>d’analyses</w:t>
            </w:r>
            <w:r w:rsidRPr="00CB06B9">
              <w:rPr>
                <w:rFonts w:asciiTheme="majorBidi" w:eastAsia="Cambria" w:hAnsiTheme="majorBidi" w:cstheme="majorBidi"/>
                <w:spacing w:val="-12"/>
              </w:rPr>
              <w:t xml:space="preserve"> </w:t>
            </w:r>
            <w:r w:rsidRPr="00CB06B9">
              <w:rPr>
                <w:rFonts w:asciiTheme="majorBidi" w:eastAsia="Cambria" w:hAnsiTheme="majorBidi" w:cstheme="majorBidi"/>
              </w:rPr>
              <w:t xml:space="preserve">en </w:t>
            </w:r>
            <w:r w:rsidRPr="00CB06B9">
              <w:rPr>
                <w:rFonts w:asciiTheme="majorBidi" w:eastAsia="Cambria" w:hAnsiTheme="majorBidi" w:cstheme="majorBidi"/>
                <w:spacing w:val="-4"/>
              </w:rPr>
              <w:t>TIAA</w:t>
            </w:r>
          </w:p>
          <w:p w:rsidR="00DD3009" w:rsidRPr="00CB06B9" w:rsidRDefault="00DD3009" w:rsidP="00CB06B9">
            <w:pPr>
              <w:widowControl w:val="0"/>
              <w:autoSpaceDE w:val="0"/>
              <w:autoSpaceDN w:val="0"/>
              <w:spacing w:before="2" w:after="0" w:line="240" w:lineRule="auto"/>
              <w:ind w:left="14"/>
              <w:rPr>
                <w:rFonts w:asciiTheme="majorBidi" w:eastAsia="Cambria" w:hAnsiTheme="majorBidi" w:cstheme="majorBidi"/>
              </w:rPr>
            </w:pPr>
            <w:r w:rsidRPr="00CB06B9">
              <w:rPr>
                <w:rFonts w:asciiTheme="majorBidi" w:eastAsia="Cambria" w:hAnsiTheme="majorBidi" w:cstheme="majorBidi"/>
              </w:rPr>
              <w:t>Mme. ALIOUI</w:t>
            </w:r>
            <w:r w:rsidRPr="00CB06B9">
              <w:rPr>
                <w:rFonts w:asciiTheme="majorBidi" w:eastAsia="Cambria" w:hAnsiTheme="majorBidi" w:cstheme="majorBidi"/>
                <w:spacing w:val="1"/>
              </w:rPr>
              <w:t xml:space="preserve"> </w:t>
            </w:r>
            <w:r w:rsidRPr="00CB06B9">
              <w:rPr>
                <w:rFonts w:asciiTheme="majorBidi" w:eastAsia="Cambria" w:hAnsiTheme="majorBidi" w:cstheme="majorBidi"/>
                <w:spacing w:val="-10"/>
              </w:rPr>
              <w:t>Nadia</w:t>
            </w:r>
          </w:p>
          <w:p w:rsidR="00DD3009" w:rsidRPr="00CB06B9" w:rsidRDefault="00DD3009" w:rsidP="00C053F7">
            <w:pPr>
              <w:pStyle w:val="TableParagraph"/>
              <w:ind w:right="283"/>
              <w:jc w:val="left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hAnsiTheme="majorBidi" w:cstheme="majorBidi"/>
              </w:rPr>
              <w:t xml:space="preserve">Mme. ADIDA </w:t>
            </w:r>
            <w:proofErr w:type="spellStart"/>
            <w:r w:rsidRPr="00CB06B9">
              <w:rPr>
                <w:rFonts w:asciiTheme="majorBidi" w:hAnsiTheme="majorBidi" w:cstheme="majorBidi"/>
                <w:spacing w:val="-10"/>
              </w:rPr>
              <w:t>Houria</w:t>
            </w:r>
            <w:proofErr w:type="spellEnd"/>
          </w:p>
        </w:tc>
        <w:tc>
          <w:tcPr>
            <w:tcW w:w="3036" w:type="dxa"/>
            <w:shd w:val="clear" w:color="auto" w:fill="DAEEF3" w:themeFill="accent5" w:themeFillTint="33"/>
          </w:tcPr>
          <w:p w:rsidR="00DD3009" w:rsidRPr="00CB06B9" w:rsidRDefault="00DD3009" w:rsidP="00CB06B9">
            <w:pPr>
              <w:pStyle w:val="TableParagraph"/>
              <w:ind w:left="20" w:right="11"/>
              <w:jc w:val="left"/>
              <w:rPr>
                <w:rFonts w:asciiTheme="majorBidi" w:hAnsiTheme="majorBidi" w:cstheme="majorBidi"/>
                <w:b/>
              </w:rPr>
            </w:pPr>
            <w:r w:rsidRPr="00CB06B9">
              <w:rPr>
                <w:rFonts w:asciiTheme="majorBidi" w:hAnsiTheme="majorBidi" w:cstheme="majorBidi"/>
              </w:rPr>
              <w:t>Anglais</w:t>
            </w:r>
            <w:r w:rsidRPr="00CB06B9">
              <w:rPr>
                <w:rFonts w:asciiTheme="majorBidi" w:hAnsiTheme="majorBidi" w:cstheme="majorBidi"/>
                <w:spacing w:val="-3"/>
              </w:rPr>
              <w:t xml:space="preserve"> </w:t>
            </w:r>
            <w:r w:rsidRPr="00CB06B9">
              <w:rPr>
                <w:rFonts w:asciiTheme="majorBidi" w:hAnsiTheme="majorBidi" w:cstheme="majorBidi"/>
              </w:rPr>
              <w:t>scientifique</w:t>
            </w:r>
          </w:p>
          <w:p w:rsidR="00DD3009" w:rsidRPr="00CB06B9" w:rsidRDefault="00DD3009" w:rsidP="00CB06B9">
            <w:pPr>
              <w:pStyle w:val="TableParagraph"/>
              <w:spacing w:before="0" w:line="237" w:lineRule="exact"/>
              <w:ind w:left="299" w:right="283"/>
              <w:jc w:val="left"/>
              <w:rPr>
                <w:rFonts w:asciiTheme="majorBidi" w:hAnsiTheme="majorBidi" w:cstheme="majorBidi"/>
              </w:rPr>
            </w:pPr>
            <w:r w:rsidRPr="00CB06B9">
              <w:rPr>
                <w:rFonts w:asciiTheme="majorBidi" w:eastAsiaTheme="minorHAnsi" w:hAnsiTheme="majorBidi" w:cstheme="majorBidi"/>
              </w:rPr>
              <w:t>Mme BAHDADA- ABIAYAD Fatima Zohra</w:t>
            </w:r>
          </w:p>
        </w:tc>
        <w:tc>
          <w:tcPr>
            <w:tcW w:w="3686" w:type="dxa"/>
            <w:shd w:val="clear" w:color="auto" w:fill="DAEEF3" w:themeFill="accent5" w:themeFillTint="33"/>
          </w:tcPr>
          <w:p w:rsidR="00DD3009" w:rsidRPr="00CB06B9" w:rsidRDefault="00DD3009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3969" w:type="dxa"/>
            <w:shd w:val="clear" w:color="auto" w:fill="DAEEF3" w:themeFill="accent5" w:themeFillTint="33"/>
          </w:tcPr>
          <w:p w:rsidR="00DD3009" w:rsidRPr="00CB06B9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  <w:highlight w:val="cyan"/>
              </w:rPr>
            </w:pPr>
          </w:p>
        </w:tc>
      </w:tr>
      <w:tr w:rsidR="00DD3009" w:rsidRPr="00CB06B9" w:rsidTr="00DD300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5555" w:type="dxa"/>
            <w:gridSpan w:val="6"/>
          </w:tcPr>
          <w:p w:rsidR="00DD3009" w:rsidRPr="00CB06B9" w:rsidRDefault="00DD3009" w:rsidP="00CB06B9">
            <w:pPr>
              <w:rPr>
                <w:rFonts w:asciiTheme="majorBidi" w:hAnsiTheme="majorBidi" w:cstheme="majorBidi"/>
              </w:rPr>
            </w:pPr>
          </w:p>
        </w:tc>
      </w:tr>
    </w:tbl>
    <w:p w:rsidR="00107A72" w:rsidRPr="00107A72" w:rsidRDefault="00107A72" w:rsidP="003A71D1">
      <w:pPr>
        <w:rPr>
          <w:rFonts w:asciiTheme="majorHAnsi" w:hAnsiTheme="majorHAnsi" w:cstheme="majorBidi"/>
          <w:b/>
          <w:bCs/>
          <w:sz w:val="24"/>
          <w:szCs w:val="24"/>
        </w:rPr>
      </w:pPr>
    </w:p>
    <w:p w:rsidR="00DD3009" w:rsidRPr="00CB06B9" w:rsidRDefault="00DD3009" w:rsidP="00CB06B9">
      <w:pPr>
        <w:tabs>
          <w:tab w:val="left" w:pos="11939"/>
        </w:tabs>
        <w:jc w:val="center"/>
        <w:rPr>
          <w:rFonts w:asciiTheme="majorHAnsi" w:hAnsiTheme="majorHAnsi"/>
          <w:b/>
          <w:bCs/>
          <w:sz w:val="28"/>
          <w:szCs w:val="28"/>
        </w:rPr>
      </w:pPr>
      <w:r w:rsidRPr="00732337">
        <w:rPr>
          <w:rFonts w:asciiTheme="majorHAnsi" w:hAnsiTheme="majorHAnsi" w:cstheme="majorBidi"/>
          <w:b/>
          <w:bCs/>
          <w:sz w:val="28"/>
          <w:szCs w:val="28"/>
        </w:rPr>
        <w:t xml:space="preserve">Master 1 : </w:t>
      </w:r>
      <w:r w:rsidRPr="00732337">
        <w:rPr>
          <w:rFonts w:asciiTheme="majorHAnsi" w:hAnsiTheme="majorHAnsi"/>
          <w:b/>
          <w:bCs/>
          <w:sz w:val="28"/>
          <w:szCs w:val="28"/>
        </w:rPr>
        <w:t>SECURITE AGRO-ALIMENTAIRE ET ASSURANCE QUALITE</w:t>
      </w:r>
      <w:r w:rsidR="00CB06B9">
        <w:rPr>
          <w:rFonts w:asciiTheme="majorHAnsi" w:hAnsiTheme="majorHAnsi"/>
          <w:b/>
          <w:bCs/>
          <w:sz w:val="28"/>
          <w:szCs w:val="28"/>
        </w:rPr>
        <w:t>,</w:t>
      </w:r>
      <w:r w:rsidR="00107A72" w:rsidRP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33</w:t>
      </w:r>
    </w:p>
    <w:tbl>
      <w:tblPr>
        <w:tblW w:w="15501" w:type="dxa"/>
        <w:jc w:val="center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5"/>
        <w:gridCol w:w="3248"/>
        <w:gridCol w:w="3261"/>
        <w:gridCol w:w="3118"/>
        <w:gridCol w:w="3969"/>
      </w:tblGrid>
      <w:tr w:rsidR="00DD3009" w:rsidRPr="00CB06B9" w:rsidTr="00DD3009">
        <w:trPr>
          <w:trHeight w:val="348"/>
          <w:jc w:val="center"/>
        </w:trPr>
        <w:tc>
          <w:tcPr>
            <w:tcW w:w="1905" w:type="dxa"/>
            <w:shd w:val="clear" w:color="auto" w:fill="FFFFFF" w:themeFill="background1"/>
            <w:noWrap/>
            <w:vAlign w:val="center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248" w:type="dxa"/>
            <w:shd w:val="clear" w:color="auto" w:fill="FFFFFF" w:themeFill="background1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3969" w:type="dxa"/>
            <w:shd w:val="clear" w:color="auto" w:fill="FFFFFF" w:themeFill="background1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DD3009" w:rsidRPr="00CB06B9" w:rsidTr="00DD3009">
        <w:trPr>
          <w:trHeight w:val="258"/>
          <w:jc w:val="center"/>
        </w:trPr>
        <w:tc>
          <w:tcPr>
            <w:tcW w:w="1905" w:type="dxa"/>
            <w:vMerge w:val="restart"/>
            <w:shd w:val="clear" w:color="auto" w:fill="auto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CB06B9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 HSE conforme ment au 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>référentiel 14001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>M. NEHAR B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Mme MEDJAHDI K 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Validation des méthodes d’analyses 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Mme YOUCEFI F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Génie des procédés </w:t>
            </w:r>
          </w:p>
          <w:p w:rsidR="00DD3009" w:rsidRPr="00CB06B9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Mme MELIANI N </w:t>
            </w:r>
          </w:p>
        </w:tc>
      </w:tr>
      <w:tr w:rsidR="00DD3009" w:rsidRPr="00CB06B9" w:rsidTr="00DD3009">
        <w:trPr>
          <w:trHeight w:val="258"/>
          <w:jc w:val="center"/>
        </w:trPr>
        <w:tc>
          <w:tcPr>
            <w:tcW w:w="1905" w:type="dxa"/>
            <w:vMerge/>
            <w:vAlign w:val="center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DD3009" w:rsidRPr="00CB06B9" w:rsidTr="00DD3009">
        <w:trPr>
          <w:trHeight w:val="253"/>
          <w:jc w:val="center"/>
        </w:trPr>
        <w:tc>
          <w:tcPr>
            <w:tcW w:w="1905" w:type="dxa"/>
            <w:vMerge/>
            <w:vAlign w:val="center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DD3009" w:rsidRPr="00BC7F6F" w:rsidTr="00DD3009">
        <w:trPr>
          <w:trHeight w:val="258"/>
          <w:jc w:val="center"/>
        </w:trPr>
        <w:tc>
          <w:tcPr>
            <w:tcW w:w="1905" w:type="dxa"/>
            <w:vMerge w:val="restart"/>
            <w:shd w:val="clear" w:color="auto" w:fill="auto"/>
            <w:hideMark/>
          </w:tcPr>
          <w:p w:rsidR="00DD3009" w:rsidRPr="00CB06B9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248" w:type="dxa"/>
            <w:vMerge w:val="restart"/>
            <w:shd w:val="clear" w:color="auto" w:fill="FDE9D9" w:themeFill="accent6" w:themeFillTint="33"/>
          </w:tcPr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OUAHRANI </w:t>
            </w: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Houcine</w:t>
            </w:r>
            <w:proofErr w:type="spellEnd"/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</w:p>
          <w:p w:rsidR="003A71D1" w:rsidRPr="00BC7F6F" w:rsidRDefault="003A71D1" w:rsidP="00CB06B9">
            <w:pPr>
              <w:tabs>
                <w:tab w:val="left" w:pos="11939"/>
              </w:tabs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32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Stockage et conservation </w:t>
            </w:r>
          </w:p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DIDOUH. N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Statistiques et approche pour la qualité </w:t>
            </w:r>
          </w:p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MEHDJOUB T </w:t>
            </w:r>
          </w:p>
        </w:tc>
        <w:tc>
          <w:tcPr>
            <w:tcW w:w="3969" w:type="dxa"/>
            <w:vMerge w:val="restart"/>
            <w:shd w:val="clear" w:color="auto" w:fill="FDE9D9" w:themeFill="accent6" w:themeFillTint="33"/>
          </w:tcPr>
          <w:p w:rsidR="00DD3009" w:rsidRPr="00BC7F6F" w:rsidRDefault="00DD3009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3009" w:rsidRPr="00BC7F6F" w:rsidTr="00DD3009">
        <w:trPr>
          <w:trHeight w:val="258"/>
          <w:jc w:val="center"/>
        </w:trPr>
        <w:tc>
          <w:tcPr>
            <w:tcW w:w="1905" w:type="dxa"/>
            <w:vMerge/>
            <w:vAlign w:val="center"/>
            <w:hideMark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DD3009" w:rsidRPr="00BC7F6F" w:rsidTr="00DD3009">
        <w:trPr>
          <w:trHeight w:val="253"/>
          <w:jc w:val="center"/>
        </w:trPr>
        <w:tc>
          <w:tcPr>
            <w:tcW w:w="1905" w:type="dxa"/>
            <w:vMerge/>
            <w:vAlign w:val="center"/>
            <w:hideMark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248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969" w:type="dxa"/>
            <w:vMerge/>
            <w:shd w:val="clear" w:color="auto" w:fill="FDE9D9" w:themeFill="accent6" w:themeFillTint="33"/>
            <w:vAlign w:val="center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DD3009" w:rsidRPr="00BC7F6F" w:rsidRDefault="00DD3009" w:rsidP="00CB06B9">
      <w:pPr>
        <w:rPr>
          <w:rFonts w:asciiTheme="majorBidi" w:hAnsiTheme="majorBidi" w:cstheme="majorBidi"/>
        </w:rPr>
      </w:pPr>
    </w:p>
    <w:tbl>
      <w:tblPr>
        <w:tblW w:w="15555" w:type="dxa"/>
        <w:jc w:val="center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3009"/>
        <w:gridCol w:w="3213"/>
        <w:gridCol w:w="3802"/>
        <w:gridCol w:w="3580"/>
      </w:tblGrid>
      <w:tr w:rsidR="00DD3009" w:rsidRPr="00BC7F6F" w:rsidTr="00DD3009">
        <w:trPr>
          <w:trHeight w:val="360"/>
          <w:jc w:val="center"/>
        </w:trPr>
        <w:tc>
          <w:tcPr>
            <w:tcW w:w="1951" w:type="dxa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009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213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802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580" w:type="dxa"/>
            <w:shd w:val="clear" w:color="auto" w:fill="DAEEF3" w:themeFill="accent5" w:themeFillTint="33"/>
          </w:tcPr>
          <w:p w:rsidR="008675E2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DD3009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DD3009" w:rsidRPr="00BC7F6F" w:rsidTr="00DD3009">
        <w:trPr>
          <w:trHeight w:val="955"/>
          <w:jc w:val="center"/>
        </w:trPr>
        <w:tc>
          <w:tcPr>
            <w:tcW w:w="1951" w:type="dxa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08:30 - 09:30</w:t>
            </w:r>
          </w:p>
        </w:tc>
        <w:tc>
          <w:tcPr>
            <w:tcW w:w="3009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11" w:line="237" w:lineRule="auto"/>
              <w:ind w:right="158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  Assurance</w:t>
            </w:r>
            <w:r w:rsidRPr="00BC7F6F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qualité</w:t>
            </w:r>
            <w:r w:rsidRPr="00BC7F6F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au</w:t>
            </w:r>
            <w:r w:rsidRPr="00BC7F6F">
              <w:rPr>
                <w:rFonts w:asciiTheme="majorBidi" w:hAnsiTheme="majorBidi" w:cstheme="majorBidi"/>
                <w:spacing w:val="-1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sein</w:t>
            </w:r>
            <w:r w:rsidRPr="00BC7F6F">
              <w:rPr>
                <w:rFonts w:asciiTheme="majorBidi" w:hAnsiTheme="majorBidi" w:cstheme="majorBidi"/>
                <w:spacing w:val="-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des entreprises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conformément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au référentiel ISO 9001M.</w:t>
            </w:r>
            <w:r w:rsidRPr="00BC7F6F">
              <w:rPr>
                <w:rFonts w:asciiTheme="majorBidi" w:hAnsiTheme="majorBidi" w:cstheme="majorBidi"/>
                <w:spacing w:val="49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NEHAR</w:t>
            </w:r>
            <w:r w:rsidRPr="00BC7F6F">
              <w:rPr>
                <w:rFonts w:asciiTheme="majorBidi" w:hAnsiTheme="majorBidi" w:cstheme="majorBidi"/>
                <w:spacing w:val="-7"/>
              </w:rPr>
              <w:t xml:space="preserve"> </w:t>
            </w:r>
            <w:proofErr w:type="spellStart"/>
            <w:r w:rsidRPr="00BC7F6F">
              <w:rPr>
                <w:rFonts w:asciiTheme="majorBidi" w:hAnsiTheme="majorBidi" w:cstheme="majorBidi"/>
                <w:spacing w:val="-12"/>
              </w:rPr>
              <w:t>Benamar</w:t>
            </w:r>
            <w:proofErr w:type="spellEnd"/>
          </w:p>
        </w:tc>
        <w:tc>
          <w:tcPr>
            <w:tcW w:w="3213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Législation, éthique et déontologie</w:t>
            </w:r>
          </w:p>
          <w:p w:rsidR="003A71D1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MAMOUN </w:t>
            </w:r>
            <w:proofErr w:type="spellStart"/>
            <w:r w:rsidRPr="00BC7F6F">
              <w:rPr>
                <w:rFonts w:asciiTheme="majorBidi" w:hAnsiTheme="majorBidi" w:cstheme="majorBidi"/>
              </w:rPr>
              <w:t>Chaimaa</w:t>
            </w:r>
            <w:proofErr w:type="spellEnd"/>
          </w:p>
          <w:p w:rsidR="00DD3009" w:rsidRPr="00BC7F6F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28</w:t>
            </w:r>
            <w:r w:rsidRPr="00BC7F6F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="00DD3009" w:rsidRPr="00BC7F6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802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 Management de la  qualité au laboratoire conformément au référentiel ISO 17025</w:t>
            </w:r>
          </w:p>
          <w:p w:rsidR="00DD3009" w:rsidRPr="00BC7F6F" w:rsidRDefault="00DD3009" w:rsidP="00CB06B9">
            <w:pPr>
              <w:pStyle w:val="TableParagraph"/>
              <w:spacing w:before="21"/>
              <w:ind w:right="127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YOUCEFI Fatma</w:t>
            </w:r>
          </w:p>
          <w:p w:rsidR="00DD3009" w:rsidRPr="00BC7F6F" w:rsidRDefault="00DD3009" w:rsidP="00CB06B9">
            <w:pPr>
              <w:pStyle w:val="TableParagraph"/>
              <w:spacing w:before="21"/>
              <w:ind w:right="1273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3580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 w:line="237" w:lineRule="exact"/>
              <w:ind w:left="299" w:right="283"/>
              <w:jc w:val="left"/>
              <w:rPr>
                <w:rFonts w:asciiTheme="majorBidi" w:hAnsiTheme="majorBidi" w:cstheme="majorBidi"/>
              </w:rPr>
            </w:pPr>
          </w:p>
        </w:tc>
      </w:tr>
      <w:tr w:rsidR="00DD3009" w:rsidRPr="00CB06B9" w:rsidTr="00DD3009">
        <w:trPr>
          <w:trHeight w:val="854"/>
          <w:jc w:val="center"/>
        </w:trPr>
        <w:tc>
          <w:tcPr>
            <w:tcW w:w="1951" w:type="dxa"/>
          </w:tcPr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  <w:p w:rsidR="00DD3009" w:rsidRPr="00BC7F6F" w:rsidRDefault="00DD3009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</w:rPr>
              <w:t>10:50 - 11:50</w:t>
            </w:r>
          </w:p>
        </w:tc>
        <w:tc>
          <w:tcPr>
            <w:tcW w:w="3009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Hygiène des équipements et techniques  de nettoyage          M. BENYOUB Noureddine </w:t>
            </w:r>
          </w:p>
          <w:p w:rsidR="00DD3009" w:rsidRPr="00BC7F6F" w:rsidRDefault="00DD3009" w:rsidP="00CB06B9">
            <w:pPr>
              <w:pStyle w:val="TableParagraph"/>
              <w:spacing w:before="4" w:line="237" w:lineRule="auto"/>
              <w:ind w:right="851"/>
              <w:jc w:val="left"/>
              <w:rPr>
                <w:rFonts w:asciiTheme="majorBidi" w:hAnsiTheme="majorBidi" w:cstheme="majorBidi"/>
              </w:rPr>
            </w:pPr>
          </w:p>
        </w:tc>
        <w:tc>
          <w:tcPr>
            <w:tcW w:w="3213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 w:line="237" w:lineRule="exact"/>
              <w:ind w:left="299"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Management de projet</w:t>
            </w:r>
          </w:p>
          <w:p w:rsidR="00DD3009" w:rsidRPr="00BC7F6F" w:rsidRDefault="00DD3009" w:rsidP="00CB06B9">
            <w:pPr>
              <w:pStyle w:val="TableParagraph"/>
              <w:ind w:right="20"/>
              <w:jc w:val="left"/>
              <w:rPr>
                <w:rFonts w:asciiTheme="majorBidi" w:hAnsiTheme="majorBidi" w:cstheme="majorBidi"/>
                <w:spacing w:val="-10"/>
              </w:rPr>
            </w:pPr>
            <w:r w:rsidRPr="00BC7F6F">
              <w:rPr>
                <w:rFonts w:asciiTheme="majorBidi" w:hAnsiTheme="majorBidi" w:cstheme="majorBidi"/>
              </w:rPr>
              <w:t>Mme  TOUIL A</w:t>
            </w:r>
          </w:p>
        </w:tc>
        <w:tc>
          <w:tcPr>
            <w:tcW w:w="3802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1"/>
              <w:ind w:left="11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Analyse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instrumentales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 xml:space="preserve">et </w:t>
            </w:r>
            <w:r w:rsidRPr="00BC7F6F">
              <w:rPr>
                <w:rFonts w:asciiTheme="majorBidi" w:hAnsiTheme="majorBidi" w:cstheme="majorBidi"/>
                <w:spacing w:val="-2"/>
              </w:rPr>
              <w:t>investigation</w:t>
            </w:r>
          </w:p>
          <w:p w:rsidR="00DD3009" w:rsidRPr="00BC7F6F" w:rsidRDefault="00DD3009" w:rsidP="00CB06B9">
            <w:pPr>
              <w:pStyle w:val="TableParagraph"/>
              <w:spacing w:before="0" w:line="255" w:lineRule="exact"/>
              <w:jc w:val="left"/>
              <w:rPr>
                <w:rFonts w:asciiTheme="majorBidi" w:hAnsiTheme="majorBidi" w:cstheme="majorBidi"/>
                <w:spacing w:val="-2"/>
              </w:rPr>
            </w:pPr>
            <w:r w:rsidRPr="00BC7F6F">
              <w:rPr>
                <w:rFonts w:asciiTheme="majorBidi" w:hAnsiTheme="majorBidi" w:cstheme="majorBidi"/>
              </w:rPr>
              <w:t>Mme</w:t>
            </w:r>
            <w:r w:rsidRPr="00BC7F6F">
              <w:rPr>
                <w:rFonts w:asciiTheme="majorBidi" w:hAnsiTheme="majorBidi" w:cstheme="majorBidi"/>
                <w:spacing w:val="-5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CHAOUCHE</w:t>
            </w:r>
            <w:r w:rsidRPr="00BC7F6F">
              <w:rPr>
                <w:rFonts w:asciiTheme="majorBidi" w:hAnsiTheme="majorBidi" w:cstheme="majorBidi"/>
                <w:spacing w:val="-8"/>
              </w:rPr>
              <w:t xml:space="preserve">-HADOUCHI </w:t>
            </w:r>
            <w:r w:rsidRPr="00BC7F6F">
              <w:rPr>
                <w:rFonts w:asciiTheme="majorBidi" w:hAnsiTheme="majorBidi" w:cstheme="majorBidi"/>
                <w:spacing w:val="-10"/>
              </w:rPr>
              <w:t>Farah</w:t>
            </w:r>
          </w:p>
        </w:tc>
        <w:tc>
          <w:tcPr>
            <w:tcW w:w="3580" w:type="dxa"/>
            <w:shd w:val="clear" w:color="auto" w:fill="DAEEF3" w:themeFill="accent5" w:themeFillTint="33"/>
          </w:tcPr>
          <w:p w:rsidR="00DD3009" w:rsidRPr="00BC7F6F" w:rsidRDefault="00DD300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DD3009" w:rsidRPr="00BC7F6F" w:rsidRDefault="00DD3009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et technologie</w:t>
            </w:r>
          </w:p>
          <w:p w:rsidR="00DD3009" w:rsidRPr="00BC7F6F" w:rsidRDefault="00DD3009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OUAHRANI </w:t>
            </w:r>
            <w:proofErr w:type="spellStart"/>
            <w:r w:rsidRPr="00BC7F6F">
              <w:rPr>
                <w:rFonts w:asciiTheme="majorBidi" w:hAnsiTheme="majorBidi" w:cstheme="majorBidi"/>
              </w:rPr>
              <w:t>Houcine</w:t>
            </w:r>
            <w:proofErr w:type="spellEnd"/>
          </w:p>
          <w:p w:rsidR="003A71D1" w:rsidRPr="00CB06B9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26</w:t>
            </w:r>
          </w:p>
        </w:tc>
      </w:tr>
    </w:tbl>
    <w:p w:rsidR="00FA66D0" w:rsidRDefault="00FA66D0" w:rsidP="005E7B93"/>
    <w:p w:rsidR="003A71D1" w:rsidRDefault="003A71D1" w:rsidP="005E7B93"/>
    <w:p w:rsidR="003A71D1" w:rsidRDefault="003A71D1" w:rsidP="003A71D1">
      <w:pPr>
        <w:tabs>
          <w:tab w:val="left" w:pos="11939"/>
        </w:tabs>
        <w:rPr>
          <w:rFonts w:asciiTheme="majorHAnsi" w:hAnsiTheme="majorHAnsi"/>
          <w:b/>
          <w:bCs/>
          <w:sz w:val="24"/>
          <w:szCs w:val="24"/>
        </w:rPr>
      </w:pPr>
    </w:p>
    <w:p w:rsidR="00CB06B9" w:rsidRDefault="00CB06B9" w:rsidP="003A71D1">
      <w:pPr>
        <w:tabs>
          <w:tab w:val="left" w:pos="11939"/>
        </w:tabs>
        <w:rPr>
          <w:rFonts w:asciiTheme="majorHAnsi" w:hAnsiTheme="majorHAnsi"/>
          <w:b/>
          <w:bCs/>
          <w:sz w:val="24"/>
          <w:szCs w:val="24"/>
        </w:rPr>
      </w:pPr>
    </w:p>
    <w:p w:rsidR="00CB06B9" w:rsidRDefault="00CB06B9" w:rsidP="003A71D1">
      <w:pPr>
        <w:tabs>
          <w:tab w:val="left" w:pos="11939"/>
        </w:tabs>
        <w:rPr>
          <w:rFonts w:asciiTheme="majorHAnsi" w:hAnsiTheme="majorHAnsi"/>
          <w:b/>
          <w:bCs/>
          <w:sz w:val="24"/>
          <w:szCs w:val="24"/>
        </w:rPr>
      </w:pPr>
    </w:p>
    <w:p w:rsidR="00FA66D0" w:rsidRPr="00CB06B9" w:rsidRDefault="00FA66D0" w:rsidP="00107A72">
      <w:pPr>
        <w:tabs>
          <w:tab w:val="left" w:pos="11939"/>
        </w:tabs>
        <w:jc w:val="center"/>
        <w:rPr>
          <w:rFonts w:asciiTheme="majorHAnsi" w:hAnsiTheme="majorHAnsi"/>
          <w:b/>
          <w:bCs/>
          <w:sz w:val="28"/>
          <w:szCs w:val="28"/>
        </w:rPr>
      </w:pPr>
      <w:r w:rsidRPr="00732337">
        <w:rPr>
          <w:rFonts w:asciiTheme="majorHAnsi" w:hAnsiTheme="majorHAnsi"/>
          <w:b/>
          <w:bCs/>
          <w:sz w:val="28"/>
          <w:szCs w:val="28"/>
        </w:rPr>
        <w:t>MASTER 1 : PROCEDES DE TRANSFORMATION DES PRODUITS AGROALIMENTAIRES</w:t>
      </w:r>
      <w:bookmarkStart w:id="0" w:name="_GoBack"/>
      <w:bookmarkEnd w:id="0"/>
      <w:r w:rsidR="00CB06B9" w:rsidRPr="00105573">
        <w:rPr>
          <w:rFonts w:asciiTheme="majorHAnsi" w:hAnsiTheme="majorHAnsi"/>
          <w:b/>
          <w:bCs/>
          <w:sz w:val="28"/>
          <w:szCs w:val="28"/>
          <w:highlight w:val="cyan"/>
        </w:rPr>
        <w:t>,</w:t>
      </w:r>
      <w:r w:rsid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107A72" w:rsidRPr="00CB06B9">
        <w:rPr>
          <w:rFonts w:asciiTheme="majorHAnsi" w:hAnsiTheme="majorHAnsi"/>
          <w:b/>
          <w:bCs/>
          <w:sz w:val="28"/>
          <w:szCs w:val="28"/>
          <w:highlight w:val="yellow"/>
        </w:rPr>
        <w:t>Salle 34</w:t>
      </w:r>
    </w:p>
    <w:tbl>
      <w:tblPr>
        <w:tblW w:w="15897" w:type="dxa"/>
        <w:jc w:val="center"/>
        <w:tblInd w:w="-1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5"/>
        <w:gridCol w:w="3392"/>
        <w:gridCol w:w="3261"/>
        <w:gridCol w:w="3118"/>
        <w:gridCol w:w="4121"/>
      </w:tblGrid>
      <w:tr w:rsidR="00FA66D0" w:rsidRPr="00CB06B9" w:rsidTr="00C053F7">
        <w:trPr>
          <w:trHeight w:val="348"/>
          <w:jc w:val="center"/>
        </w:trPr>
        <w:tc>
          <w:tcPr>
            <w:tcW w:w="2005" w:type="dxa"/>
            <w:shd w:val="clear" w:color="auto" w:fill="FFFFFF" w:themeFill="background1"/>
            <w:noWrap/>
            <w:vAlign w:val="center"/>
            <w:hideMark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1</w:t>
            </w:r>
          </w:p>
        </w:tc>
        <w:tc>
          <w:tcPr>
            <w:tcW w:w="3392" w:type="dxa"/>
            <w:shd w:val="clear" w:color="auto" w:fill="FFFFFF" w:themeFill="background1"/>
            <w:hideMark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Dimanche </w:t>
            </w:r>
          </w:p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07/06/2026</w:t>
            </w:r>
          </w:p>
        </w:tc>
        <w:tc>
          <w:tcPr>
            <w:tcW w:w="3261" w:type="dxa"/>
            <w:shd w:val="clear" w:color="auto" w:fill="FFFFFF" w:themeFill="background1"/>
            <w:hideMark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lundi </w:t>
            </w:r>
          </w:p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 08/06/2026</w:t>
            </w:r>
          </w:p>
        </w:tc>
        <w:tc>
          <w:tcPr>
            <w:tcW w:w="3118" w:type="dxa"/>
            <w:shd w:val="clear" w:color="auto" w:fill="FFFFFF" w:themeFill="background1"/>
            <w:hideMark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Mardi </w:t>
            </w:r>
          </w:p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09/06/2026</w:t>
            </w:r>
          </w:p>
        </w:tc>
        <w:tc>
          <w:tcPr>
            <w:tcW w:w="4121" w:type="dxa"/>
            <w:shd w:val="clear" w:color="auto" w:fill="FFFFFF" w:themeFill="background1"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 xml:space="preserve">Mercredi </w:t>
            </w:r>
          </w:p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CB06B9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10/06/2026</w:t>
            </w:r>
          </w:p>
        </w:tc>
      </w:tr>
      <w:tr w:rsidR="00FA66D0" w:rsidRPr="00CB06B9" w:rsidTr="00C053F7">
        <w:trPr>
          <w:trHeight w:val="258"/>
          <w:jc w:val="center"/>
        </w:trPr>
        <w:tc>
          <w:tcPr>
            <w:tcW w:w="2005" w:type="dxa"/>
            <w:vMerge w:val="restart"/>
            <w:shd w:val="clear" w:color="auto" w:fill="auto"/>
            <w:hideMark/>
          </w:tcPr>
          <w:p w:rsidR="00212022" w:rsidRPr="00212022" w:rsidRDefault="00FA66D0" w:rsidP="00212022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8675E2">
              <w:rPr>
                <w:rFonts w:asciiTheme="majorBidi" w:hAnsiTheme="majorBidi" w:cstheme="majorBidi"/>
                <w:b/>
                <w:bCs/>
              </w:rPr>
              <w:t>08:30 - 09:30</w:t>
            </w:r>
          </w:p>
        </w:tc>
        <w:tc>
          <w:tcPr>
            <w:tcW w:w="3392" w:type="dxa"/>
            <w:vMerge w:val="restart"/>
            <w:shd w:val="clear" w:color="auto" w:fill="FDE9D9" w:themeFill="accent6" w:themeFillTint="33"/>
          </w:tcPr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Génie des procédés alimentaires 1 </w:t>
            </w:r>
          </w:p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M. ZENASNI M 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Communication </w:t>
            </w:r>
          </w:p>
          <w:p w:rsidR="00FA66D0" w:rsidRPr="00CB06B9" w:rsidRDefault="008675E2" w:rsidP="008675E2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M. DERFOUF Amine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Microbiologie alimentaire </w:t>
            </w:r>
          </w:p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Mme DIDOUH N </w:t>
            </w:r>
          </w:p>
        </w:tc>
        <w:tc>
          <w:tcPr>
            <w:tcW w:w="4121" w:type="dxa"/>
            <w:vMerge w:val="restart"/>
            <w:shd w:val="clear" w:color="auto" w:fill="FDE9D9" w:themeFill="accent6" w:themeFillTint="33"/>
          </w:tcPr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Technologie des industries agroalimentaire 1 </w:t>
            </w:r>
          </w:p>
          <w:p w:rsidR="00FA66D0" w:rsidRPr="00CB06B9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M. TEFIANI </w:t>
            </w:r>
            <w:proofErr w:type="spellStart"/>
            <w:r w:rsidRPr="00CB06B9">
              <w:rPr>
                <w:rFonts w:asciiTheme="majorBidi" w:hAnsiTheme="majorBidi" w:cstheme="majorBidi"/>
                <w:sz w:val="22"/>
                <w:szCs w:val="22"/>
              </w:rPr>
              <w:t>Ch</w:t>
            </w:r>
            <w:proofErr w:type="spellEnd"/>
            <w:r w:rsidRPr="00CB06B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</w:tr>
      <w:tr w:rsidR="00FA66D0" w:rsidRPr="00CB06B9" w:rsidTr="00C053F7">
        <w:trPr>
          <w:trHeight w:val="258"/>
          <w:jc w:val="center"/>
        </w:trPr>
        <w:tc>
          <w:tcPr>
            <w:tcW w:w="2005" w:type="dxa"/>
            <w:vMerge/>
            <w:vAlign w:val="center"/>
            <w:hideMark/>
          </w:tcPr>
          <w:p w:rsidR="00FA66D0" w:rsidRPr="008675E2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392" w:type="dxa"/>
            <w:vMerge/>
            <w:shd w:val="clear" w:color="auto" w:fill="FDE9D9" w:themeFill="accent6" w:themeFillTint="33"/>
            <w:vAlign w:val="center"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4121" w:type="dxa"/>
            <w:vMerge/>
            <w:shd w:val="clear" w:color="auto" w:fill="FDE9D9" w:themeFill="accent6" w:themeFillTint="33"/>
          </w:tcPr>
          <w:p w:rsidR="00FA66D0" w:rsidRPr="00CB06B9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FA66D0" w:rsidRPr="00BC7F6F" w:rsidTr="00C053F7">
        <w:trPr>
          <w:trHeight w:val="258"/>
          <w:jc w:val="center"/>
        </w:trPr>
        <w:tc>
          <w:tcPr>
            <w:tcW w:w="2005" w:type="dxa"/>
            <w:vMerge w:val="restart"/>
            <w:shd w:val="clear" w:color="auto" w:fill="auto"/>
            <w:hideMark/>
          </w:tcPr>
          <w:p w:rsidR="00FA66D0" w:rsidRPr="008675E2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  <w:b/>
                <w:bCs/>
              </w:rPr>
              <w:t>10:50 - 11:50</w:t>
            </w:r>
          </w:p>
        </w:tc>
        <w:tc>
          <w:tcPr>
            <w:tcW w:w="3392" w:type="dxa"/>
            <w:vMerge w:val="restart"/>
            <w:shd w:val="clear" w:color="auto" w:fill="FDE9D9" w:themeFill="accent6" w:themeFillTint="33"/>
          </w:tcPr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Logiciels libres et open Source </w:t>
            </w:r>
          </w:p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M. OUAHRANI </w:t>
            </w:r>
            <w:proofErr w:type="spellStart"/>
            <w:r w:rsidRPr="00BC7F6F">
              <w:rPr>
                <w:rFonts w:asciiTheme="majorBidi" w:hAnsiTheme="majorBidi" w:cstheme="majorBidi"/>
                <w:sz w:val="22"/>
                <w:szCs w:val="22"/>
              </w:rPr>
              <w:t>Houcine</w:t>
            </w:r>
            <w:proofErr w:type="spellEnd"/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</w:p>
          <w:p w:rsidR="003A71D1" w:rsidRPr="00BC7F6F" w:rsidRDefault="003A71D1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  <w:sz w:val="22"/>
                <w:szCs w:val="22"/>
              </w:rPr>
              <w:t>Salle 32</w:t>
            </w:r>
          </w:p>
        </w:tc>
        <w:tc>
          <w:tcPr>
            <w:tcW w:w="3261" w:type="dxa"/>
            <w:vMerge w:val="restart"/>
            <w:shd w:val="clear" w:color="auto" w:fill="FDE9D9" w:themeFill="accent6" w:themeFillTint="33"/>
          </w:tcPr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Analyse instrumentale dans les IAA </w:t>
            </w:r>
          </w:p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CHAOUCHE-HADDOUCHI F </w:t>
            </w:r>
          </w:p>
        </w:tc>
        <w:tc>
          <w:tcPr>
            <w:tcW w:w="3118" w:type="dxa"/>
            <w:vMerge w:val="restart"/>
            <w:shd w:val="clear" w:color="auto" w:fill="FDE9D9" w:themeFill="accent6" w:themeFillTint="33"/>
          </w:tcPr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Besoins en nutriments et en micronutriments </w:t>
            </w:r>
          </w:p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BC7F6F">
              <w:rPr>
                <w:rFonts w:asciiTheme="majorBidi" w:hAnsiTheme="majorBidi" w:cstheme="majorBidi"/>
                <w:sz w:val="22"/>
                <w:szCs w:val="22"/>
              </w:rPr>
              <w:t xml:space="preserve">Mme LOUKIDI B </w:t>
            </w:r>
          </w:p>
        </w:tc>
        <w:tc>
          <w:tcPr>
            <w:tcW w:w="4121" w:type="dxa"/>
            <w:vMerge w:val="restart"/>
            <w:shd w:val="clear" w:color="auto" w:fill="FDE9D9" w:themeFill="accent6" w:themeFillTint="33"/>
          </w:tcPr>
          <w:p w:rsidR="00FA66D0" w:rsidRPr="00BC7F6F" w:rsidRDefault="00FA66D0" w:rsidP="00CB06B9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FA66D0" w:rsidRPr="00BC7F6F" w:rsidTr="00C053F7">
        <w:trPr>
          <w:trHeight w:val="258"/>
          <w:jc w:val="center"/>
        </w:trPr>
        <w:tc>
          <w:tcPr>
            <w:tcW w:w="2005" w:type="dxa"/>
            <w:vMerge/>
            <w:vAlign w:val="center"/>
            <w:hideMark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392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4121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  <w:tr w:rsidR="00FA66D0" w:rsidRPr="00BC7F6F" w:rsidTr="00C053F7">
        <w:trPr>
          <w:trHeight w:val="253"/>
          <w:jc w:val="center"/>
        </w:trPr>
        <w:tc>
          <w:tcPr>
            <w:tcW w:w="2005" w:type="dxa"/>
            <w:vMerge/>
            <w:vAlign w:val="center"/>
            <w:hideMark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3392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fr-FR"/>
              </w:rPr>
            </w:pPr>
          </w:p>
        </w:tc>
        <w:tc>
          <w:tcPr>
            <w:tcW w:w="3261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3118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  <w:tc>
          <w:tcPr>
            <w:tcW w:w="4121" w:type="dxa"/>
            <w:vMerge/>
            <w:shd w:val="clear" w:color="auto" w:fill="FDE9D9" w:themeFill="accent6" w:themeFillTint="33"/>
            <w:vAlign w:val="center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lang w:eastAsia="fr-FR"/>
              </w:rPr>
            </w:pPr>
          </w:p>
        </w:tc>
      </w:tr>
    </w:tbl>
    <w:p w:rsidR="00FA66D0" w:rsidRPr="00BC7F6F" w:rsidRDefault="00FA66D0" w:rsidP="00CB06B9">
      <w:pPr>
        <w:rPr>
          <w:rFonts w:asciiTheme="majorBidi" w:hAnsiTheme="majorBidi" w:cstheme="majorBidi"/>
        </w:rPr>
      </w:pPr>
    </w:p>
    <w:tbl>
      <w:tblPr>
        <w:tblW w:w="15810" w:type="dxa"/>
        <w:jc w:val="center"/>
        <w:tblInd w:w="-2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3178"/>
        <w:gridCol w:w="3213"/>
        <w:gridCol w:w="3802"/>
        <w:gridCol w:w="3580"/>
      </w:tblGrid>
      <w:tr w:rsidR="00FA66D0" w:rsidRPr="00BC7F6F" w:rsidTr="003A71D1">
        <w:trPr>
          <w:trHeight w:val="360"/>
          <w:jc w:val="center"/>
        </w:trPr>
        <w:tc>
          <w:tcPr>
            <w:tcW w:w="2037" w:type="dxa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Semestre 2</w:t>
            </w:r>
          </w:p>
        </w:tc>
        <w:tc>
          <w:tcPr>
            <w:tcW w:w="3178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Dimanche</w:t>
            </w:r>
          </w:p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14/06/2026</w:t>
            </w:r>
          </w:p>
        </w:tc>
        <w:tc>
          <w:tcPr>
            <w:tcW w:w="3213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lundi</w:t>
            </w:r>
          </w:p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15/06/2026</w:t>
            </w:r>
          </w:p>
        </w:tc>
        <w:tc>
          <w:tcPr>
            <w:tcW w:w="3802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Mardi</w:t>
            </w:r>
          </w:p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  <w:t>16/06/2026</w:t>
            </w:r>
          </w:p>
        </w:tc>
        <w:tc>
          <w:tcPr>
            <w:tcW w:w="3580" w:type="dxa"/>
            <w:shd w:val="clear" w:color="auto" w:fill="DAEEF3" w:themeFill="accent5" w:themeFillTint="33"/>
          </w:tcPr>
          <w:p w:rsidR="008675E2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Jeudi</w:t>
            </w:r>
          </w:p>
          <w:p w:rsidR="00FA66D0" w:rsidRPr="00BC7F6F" w:rsidRDefault="008675E2" w:rsidP="008675E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eastAsia="Times New Roman" w:hAnsiTheme="majorBidi" w:cstheme="majorBidi"/>
                <w:b/>
                <w:bCs/>
                <w:color w:val="FF0000"/>
                <w:lang w:eastAsia="fr-FR"/>
              </w:rPr>
              <w:t>18/06/2026</w:t>
            </w:r>
          </w:p>
        </w:tc>
      </w:tr>
      <w:tr w:rsidR="00FA66D0" w:rsidRPr="00BC7F6F" w:rsidTr="008675E2">
        <w:trPr>
          <w:trHeight w:val="781"/>
          <w:jc w:val="center"/>
        </w:trPr>
        <w:tc>
          <w:tcPr>
            <w:tcW w:w="2037" w:type="dxa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  <w:b/>
                <w:bCs/>
              </w:rPr>
              <w:t>08:30 - 09:30</w:t>
            </w:r>
          </w:p>
        </w:tc>
        <w:tc>
          <w:tcPr>
            <w:tcW w:w="3178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spacing w:line="240" w:lineRule="auto"/>
              <w:ind w:right="31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Valorisation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des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résidus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 xml:space="preserve">agro- </w:t>
            </w:r>
            <w:r w:rsidRPr="00BC7F6F">
              <w:rPr>
                <w:rFonts w:asciiTheme="majorBidi" w:hAnsiTheme="majorBidi" w:cstheme="majorBidi"/>
                <w:spacing w:val="-2"/>
              </w:rPr>
              <w:t xml:space="preserve">industriels                                        </w:t>
            </w:r>
            <w:r w:rsidRPr="00BC7F6F">
              <w:rPr>
                <w:rFonts w:asciiTheme="majorBidi" w:hAnsiTheme="majorBidi" w:cstheme="majorBidi"/>
              </w:rPr>
              <w:t>M. ZENASNI</w:t>
            </w:r>
            <w:r w:rsidRPr="00BC7F6F">
              <w:rPr>
                <w:rFonts w:asciiTheme="majorBidi" w:hAnsiTheme="majorBidi" w:cstheme="majorBidi"/>
                <w:spacing w:val="-7"/>
              </w:rPr>
              <w:t xml:space="preserve"> </w:t>
            </w:r>
            <w:r w:rsidRPr="00BC7F6F">
              <w:rPr>
                <w:rFonts w:asciiTheme="majorBidi" w:hAnsiTheme="majorBidi" w:cstheme="majorBidi"/>
                <w:spacing w:val="-5"/>
              </w:rPr>
              <w:t>Mohammed Amine</w:t>
            </w:r>
          </w:p>
        </w:tc>
        <w:tc>
          <w:tcPr>
            <w:tcW w:w="3213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Législation, éthique et déontologie</w:t>
            </w:r>
          </w:p>
          <w:p w:rsidR="00FA66D0" w:rsidRPr="00BC7F6F" w:rsidRDefault="00FA66D0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Mlle TAIB </w:t>
            </w:r>
            <w:proofErr w:type="spellStart"/>
            <w:r w:rsidRPr="00BC7F6F">
              <w:rPr>
                <w:rFonts w:asciiTheme="majorBidi" w:hAnsiTheme="majorBidi" w:cstheme="majorBidi"/>
              </w:rPr>
              <w:t>Nadjet</w:t>
            </w:r>
            <w:proofErr w:type="spellEnd"/>
          </w:p>
        </w:tc>
        <w:tc>
          <w:tcPr>
            <w:tcW w:w="3802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widowControl w:val="0"/>
              <w:autoSpaceDE w:val="0"/>
              <w:autoSpaceDN w:val="0"/>
              <w:spacing w:before="2" w:after="0" w:line="240" w:lineRule="auto"/>
              <w:ind w:right="397"/>
              <w:rPr>
                <w:rFonts w:asciiTheme="majorBidi" w:eastAsia="Cambria" w:hAnsiTheme="majorBidi" w:cstheme="majorBidi"/>
              </w:rPr>
            </w:pPr>
            <w:r w:rsidRPr="00BC7F6F">
              <w:rPr>
                <w:rFonts w:asciiTheme="majorBidi" w:eastAsia="Cambria" w:hAnsiTheme="majorBidi" w:cstheme="majorBidi"/>
                <w:spacing w:val="-2"/>
              </w:rPr>
              <w:t>Technologie</w:t>
            </w:r>
            <w:r w:rsidRPr="00BC7F6F">
              <w:rPr>
                <w:rFonts w:asciiTheme="majorBidi" w:eastAsia="Cambria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  <w:spacing w:val="-2"/>
              </w:rPr>
              <w:t>des industries</w:t>
            </w:r>
            <w:r w:rsidRPr="00BC7F6F">
              <w:rPr>
                <w:rFonts w:asciiTheme="majorBidi" w:eastAsia="Cambria" w:hAnsiTheme="majorBidi" w:cstheme="majorBidi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  <w:spacing w:val="-2"/>
              </w:rPr>
              <w:t>agroalimentaire</w:t>
            </w:r>
            <w:r w:rsidRPr="00BC7F6F">
              <w:rPr>
                <w:rFonts w:asciiTheme="majorBidi" w:eastAsia="Cambria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  <w:spacing w:val="-10"/>
              </w:rPr>
              <w:t>2</w:t>
            </w:r>
          </w:p>
          <w:p w:rsidR="00FA66D0" w:rsidRPr="00BC7F6F" w:rsidRDefault="00FA66D0" w:rsidP="00CB06B9">
            <w:pPr>
              <w:pStyle w:val="TableParagraph"/>
              <w:spacing w:before="21"/>
              <w:ind w:right="127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spacing w:val="-4"/>
              </w:rPr>
              <w:t>M. TEFIANI</w:t>
            </w:r>
            <w:r w:rsidRPr="00BC7F6F">
              <w:rPr>
                <w:rFonts w:asciiTheme="majorBidi" w:hAnsiTheme="majorBidi" w:cstheme="majorBidi"/>
                <w:spacing w:val="2"/>
              </w:rPr>
              <w:t xml:space="preserve"> </w:t>
            </w:r>
            <w:proofErr w:type="spellStart"/>
            <w:r w:rsidRPr="00BC7F6F">
              <w:rPr>
                <w:rFonts w:asciiTheme="majorBidi" w:hAnsiTheme="majorBidi" w:cstheme="majorBidi"/>
                <w:spacing w:val="-5"/>
              </w:rPr>
              <w:t>Choukri</w:t>
            </w:r>
            <w:proofErr w:type="spellEnd"/>
          </w:p>
        </w:tc>
        <w:tc>
          <w:tcPr>
            <w:tcW w:w="3580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pStyle w:val="TableParagraph"/>
              <w:spacing w:before="0" w:line="237" w:lineRule="exact"/>
              <w:ind w:left="299" w:right="283"/>
              <w:jc w:val="left"/>
              <w:rPr>
                <w:rFonts w:asciiTheme="majorBidi" w:hAnsiTheme="majorBidi" w:cstheme="majorBidi"/>
              </w:rPr>
            </w:pPr>
          </w:p>
          <w:p w:rsidR="00107A72" w:rsidRPr="00BC7F6F" w:rsidRDefault="00107A72" w:rsidP="0086286E">
            <w:pPr>
              <w:pStyle w:val="TableParagraph"/>
              <w:spacing w:before="0" w:line="237" w:lineRule="exact"/>
              <w:ind w:right="28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----</w:t>
            </w:r>
          </w:p>
        </w:tc>
      </w:tr>
      <w:tr w:rsidR="00FA66D0" w:rsidRPr="00CB06B9" w:rsidTr="003A71D1">
        <w:trPr>
          <w:trHeight w:val="813"/>
          <w:jc w:val="center"/>
        </w:trPr>
        <w:tc>
          <w:tcPr>
            <w:tcW w:w="2037" w:type="dxa"/>
          </w:tcPr>
          <w:p w:rsidR="00FA66D0" w:rsidRPr="00BC7F6F" w:rsidRDefault="00FA66D0" w:rsidP="00CB06B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fr-FR"/>
              </w:rPr>
            </w:pPr>
            <w:r w:rsidRPr="00BC7F6F">
              <w:rPr>
                <w:rFonts w:asciiTheme="majorBidi" w:hAnsiTheme="majorBidi" w:cstheme="majorBidi"/>
                <w:b/>
                <w:bCs/>
              </w:rPr>
              <w:t>10:50 - 11:50</w:t>
            </w:r>
          </w:p>
        </w:tc>
        <w:tc>
          <w:tcPr>
            <w:tcW w:w="3178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pStyle w:val="TableParagraph"/>
              <w:ind w:right="168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Biochimie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et</w:t>
            </w:r>
            <w:r w:rsidRPr="00BC7F6F">
              <w:rPr>
                <w:rFonts w:asciiTheme="majorBidi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 xml:space="preserve">physico-chimie </w:t>
            </w:r>
            <w:r w:rsidRPr="00BC7F6F">
              <w:rPr>
                <w:rFonts w:asciiTheme="majorBidi" w:hAnsiTheme="majorBidi" w:cstheme="majorBidi"/>
                <w:spacing w:val="-2"/>
              </w:rPr>
              <w:t>alimentaire</w:t>
            </w:r>
          </w:p>
          <w:p w:rsidR="00FA66D0" w:rsidRPr="00BC7F6F" w:rsidRDefault="00FA66D0" w:rsidP="00CB06B9">
            <w:pPr>
              <w:pStyle w:val="TableParagraph"/>
              <w:spacing w:before="0" w:line="256" w:lineRule="exact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Mme BENMENNI</w:t>
            </w:r>
            <w:r w:rsidRPr="00BC7F6F">
              <w:rPr>
                <w:rFonts w:asciiTheme="majorBidi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hAnsiTheme="majorBidi" w:cstheme="majorBidi"/>
                <w:spacing w:val="-5"/>
              </w:rPr>
              <w:t>Dounia</w:t>
            </w:r>
          </w:p>
        </w:tc>
        <w:tc>
          <w:tcPr>
            <w:tcW w:w="3213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pStyle w:val="TableParagraph"/>
              <w:ind w:right="218"/>
              <w:jc w:val="left"/>
              <w:rPr>
                <w:rFonts w:asciiTheme="majorBidi" w:hAnsiTheme="majorBidi" w:cstheme="majorBidi"/>
                <w:spacing w:val="40"/>
              </w:rPr>
            </w:pPr>
            <w:r w:rsidRPr="00BC7F6F">
              <w:rPr>
                <w:rFonts w:asciiTheme="majorBidi" w:hAnsiTheme="majorBidi" w:cstheme="majorBidi"/>
              </w:rPr>
              <w:t>Propriétés</w:t>
            </w:r>
            <w:r w:rsidRPr="00BC7F6F">
              <w:rPr>
                <w:rFonts w:asciiTheme="majorBidi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hAnsiTheme="majorBidi" w:cstheme="majorBidi"/>
              </w:rPr>
              <w:t>physico-chimiques des aliments</w:t>
            </w:r>
          </w:p>
          <w:p w:rsidR="00FA66D0" w:rsidRPr="00BC7F6F" w:rsidRDefault="00FA66D0" w:rsidP="00CB06B9">
            <w:pPr>
              <w:pStyle w:val="TableParagraph"/>
              <w:spacing w:before="0" w:line="256" w:lineRule="exact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M. ZENASNI Mohammed Amine</w:t>
            </w:r>
          </w:p>
        </w:tc>
        <w:tc>
          <w:tcPr>
            <w:tcW w:w="3802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widowControl w:val="0"/>
              <w:autoSpaceDE w:val="0"/>
              <w:autoSpaceDN w:val="0"/>
              <w:spacing w:before="2" w:after="0" w:line="240" w:lineRule="auto"/>
              <w:ind w:right="614"/>
              <w:rPr>
                <w:rFonts w:asciiTheme="majorBidi" w:eastAsia="Cambria" w:hAnsiTheme="majorBidi" w:cstheme="majorBidi"/>
              </w:rPr>
            </w:pPr>
            <w:r w:rsidRPr="00BC7F6F">
              <w:rPr>
                <w:rFonts w:asciiTheme="majorBidi" w:eastAsia="Cambria" w:hAnsiTheme="majorBidi" w:cstheme="majorBidi"/>
              </w:rPr>
              <w:t xml:space="preserve">          Génie</w:t>
            </w:r>
            <w:r w:rsidRPr="00BC7F6F">
              <w:rPr>
                <w:rFonts w:asciiTheme="majorBidi" w:eastAsia="Cambria" w:hAnsiTheme="majorBidi" w:cstheme="majorBidi"/>
                <w:spacing w:val="-13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</w:rPr>
              <w:t>des</w:t>
            </w:r>
            <w:r w:rsidRPr="00BC7F6F">
              <w:rPr>
                <w:rFonts w:asciiTheme="majorBidi" w:eastAsia="Cambria" w:hAnsiTheme="majorBidi" w:cstheme="majorBidi"/>
                <w:spacing w:val="-12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</w:rPr>
              <w:t>procédés alimentaires</w:t>
            </w:r>
            <w:r w:rsidRPr="00BC7F6F">
              <w:rPr>
                <w:rFonts w:asciiTheme="majorBidi" w:eastAsia="Cambria" w:hAnsiTheme="majorBidi" w:cstheme="majorBidi"/>
                <w:spacing w:val="-11"/>
              </w:rPr>
              <w:t xml:space="preserve"> </w:t>
            </w:r>
            <w:r w:rsidRPr="00BC7F6F">
              <w:rPr>
                <w:rFonts w:asciiTheme="majorBidi" w:eastAsia="Cambria" w:hAnsiTheme="majorBidi" w:cstheme="majorBidi"/>
              </w:rPr>
              <w:t>2</w:t>
            </w:r>
          </w:p>
          <w:p w:rsidR="00FA66D0" w:rsidRPr="00BC7F6F" w:rsidRDefault="00FA66D0" w:rsidP="00CB06B9">
            <w:pPr>
              <w:pStyle w:val="TableParagraph"/>
              <w:spacing w:before="0" w:line="256" w:lineRule="exact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  Mme ZENASNI-MEROUFEL Bahia</w:t>
            </w:r>
          </w:p>
        </w:tc>
        <w:tc>
          <w:tcPr>
            <w:tcW w:w="3580" w:type="dxa"/>
            <w:shd w:val="clear" w:color="auto" w:fill="DAEEF3" w:themeFill="accent5" w:themeFillTint="33"/>
          </w:tcPr>
          <w:p w:rsidR="00FA66D0" w:rsidRPr="00BC7F6F" w:rsidRDefault="00FA66D0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Programmation Informatique appliquée aux sciences</w:t>
            </w:r>
          </w:p>
          <w:p w:rsidR="00FA66D0" w:rsidRPr="00BC7F6F" w:rsidRDefault="00FA66D0" w:rsidP="00CB06B9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>et technologie</w:t>
            </w:r>
          </w:p>
          <w:p w:rsidR="00FA66D0" w:rsidRPr="00BC7F6F" w:rsidRDefault="00FA66D0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</w:rPr>
              <w:t xml:space="preserve">M. BENHAMED Oussama </w:t>
            </w:r>
          </w:p>
          <w:p w:rsidR="003A71D1" w:rsidRPr="00CB06B9" w:rsidRDefault="003A71D1" w:rsidP="00CB06B9">
            <w:pPr>
              <w:pStyle w:val="TableParagraph"/>
              <w:spacing w:before="0"/>
              <w:ind w:left="3"/>
              <w:jc w:val="left"/>
              <w:rPr>
                <w:rFonts w:asciiTheme="majorBidi" w:hAnsiTheme="majorBidi" w:cstheme="majorBidi"/>
              </w:rPr>
            </w:pPr>
            <w:r w:rsidRPr="00BC7F6F">
              <w:rPr>
                <w:rFonts w:asciiTheme="majorBidi" w:hAnsiTheme="majorBidi" w:cstheme="majorBidi"/>
                <w:b/>
                <w:bCs/>
                <w:color w:val="FF0000"/>
              </w:rPr>
              <w:t>salle 28</w:t>
            </w:r>
          </w:p>
        </w:tc>
      </w:tr>
    </w:tbl>
    <w:p w:rsidR="00FA66D0" w:rsidRDefault="00FA66D0" w:rsidP="005E7B93"/>
    <w:p w:rsidR="00FA66D0" w:rsidRPr="00A45EA3" w:rsidRDefault="00FA66D0" w:rsidP="005E7B93"/>
    <w:sectPr w:rsidR="00FA66D0" w:rsidRPr="00A45EA3" w:rsidSect="00CB06B9">
      <w:headerReference w:type="default" r:id="rId7"/>
      <w:footerReference w:type="default" r:id="rId8"/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FC" w:rsidRDefault="00BB06FC" w:rsidP="004E0862">
      <w:pPr>
        <w:spacing w:after="0" w:line="240" w:lineRule="auto"/>
      </w:pPr>
      <w:r>
        <w:separator/>
      </w:r>
    </w:p>
  </w:endnote>
  <w:endnote w:type="continuationSeparator" w:id="0">
    <w:p w:rsidR="00BB06FC" w:rsidRDefault="00BB06FC" w:rsidP="004E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4E" w:rsidRPr="00F76E7F" w:rsidRDefault="0012794E" w:rsidP="000A1D91">
    <w:pPr>
      <w:pBdr>
        <w:top w:val="single" w:sz="4" w:space="0" w:color="auto"/>
        <w:bottom w:val="single" w:sz="4" w:space="1" w:color="auto"/>
      </w:pBdr>
      <w:shd w:val="clear" w:color="auto" w:fill="FDE9D9" w:themeFill="accent6" w:themeFillTint="33"/>
      <w:spacing w:after="0" w:line="240" w:lineRule="auto"/>
      <w:rPr>
        <w:b/>
        <w:bCs/>
        <w:i/>
        <w:iCs/>
        <w:sz w:val="20"/>
        <w:szCs w:val="20"/>
      </w:rPr>
    </w:pPr>
    <w:r w:rsidRPr="00F76E7F">
      <w:rPr>
        <w:b/>
        <w:bCs/>
        <w:i/>
        <w:iCs/>
        <w:sz w:val="20"/>
        <w:szCs w:val="20"/>
      </w:rPr>
      <w:t>S</w:t>
    </w:r>
    <w:r>
      <w:rPr>
        <w:b/>
        <w:bCs/>
        <w:i/>
        <w:iCs/>
        <w:sz w:val="20"/>
        <w:szCs w:val="20"/>
      </w:rPr>
      <w:t xml:space="preserve">emestre </w:t>
    </w:r>
    <w:r w:rsidRPr="00F76E7F">
      <w:rPr>
        <w:b/>
        <w:bCs/>
        <w:i/>
        <w:iCs/>
        <w:sz w:val="20"/>
        <w:szCs w:val="20"/>
      </w:rPr>
      <w:t>1</w:t>
    </w:r>
  </w:p>
  <w:p w:rsidR="0012794E" w:rsidRPr="00F76E7F" w:rsidRDefault="0012794E" w:rsidP="000A1D91">
    <w:pPr>
      <w:pBdr>
        <w:top w:val="single" w:sz="4" w:space="0" w:color="auto"/>
        <w:bottom w:val="single" w:sz="4" w:space="1" w:color="auto"/>
      </w:pBdr>
      <w:shd w:val="clear" w:color="auto" w:fill="B6DDE8" w:themeFill="accent5" w:themeFillTint="66"/>
      <w:spacing w:after="0" w:line="240" w:lineRule="auto"/>
      <w:rPr>
        <w:b/>
        <w:bCs/>
        <w:i/>
        <w:iCs/>
        <w:sz w:val="20"/>
        <w:szCs w:val="20"/>
      </w:rPr>
    </w:pPr>
    <w:r w:rsidRPr="00F76E7F">
      <w:rPr>
        <w:b/>
        <w:bCs/>
        <w:i/>
        <w:iCs/>
        <w:sz w:val="20"/>
        <w:szCs w:val="20"/>
      </w:rPr>
      <w:t>S</w:t>
    </w:r>
    <w:r>
      <w:rPr>
        <w:b/>
        <w:bCs/>
        <w:i/>
        <w:iCs/>
        <w:sz w:val="20"/>
        <w:szCs w:val="20"/>
      </w:rPr>
      <w:t xml:space="preserve">emestre </w:t>
    </w:r>
    <w:r w:rsidRPr="00F76E7F">
      <w:rPr>
        <w:b/>
        <w:bCs/>
        <w:i/>
        <w:iCs/>
        <w:sz w:val="20"/>
        <w:szCs w:val="20"/>
      </w:rPr>
      <w:t>2</w:t>
    </w:r>
  </w:p>
  <w:p w:rsidR="0012794E" w:rsidRDefault="0012794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FC" w:rsidRDefault="00BB06FC" w:rsidP="004E0862">
      <w:pPr>
        <w:spacing w:after="0" w:line="240" w:lineRule="auto"/>
      </w:pPr>
      <w:r>
        <w:separator/>
      </w:r>
    </w:p>
  </w:footnote>
  <w:footnote w:type="continuationSeparator" w:id="0">
    <w:p w:rsidR="00BB06FC" w:rsidRDefault="00BB06FC" w:rsidP="004E0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4E" w:rsidRPr="00D7482A" w:rsidRDefault="0012794E" w:rsidP="004E0862">
    <w:pPr>
      <w:tabs>
        <w:tab w:val="left" w:pos="3567"/>
      </w:tabs>
      <w:spacing w:after="0" w:line="240" w:lineRule="auto"/>
      <w:ind w:left="-340" w:right="-340"/>
      <w:jc w:val="center"/>
      <w:rPr>
        <w:rFonts w:asciiTheme="majorHAnsi" w:hAnsiTheme="majorHAnsi"/>
        <w:b/>
        <w:bCs/>
        <w:sz w:val="24"/>
        <w:szCs w:val="24"/>
      </w:rPr>
    </w:pPr>
    <w:r w:rsidRPr="00D7482A">
      <w:rPr>
        <w:rFonts w:asciiTheme="majorHAnsi" w:hAnsiTheme="majorHAnsi"/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0" locked="0" layoutInCell="1" allowOverlap="1" wp14:anchorId="49A28042" wp14:editId="7A1F2ED4">
          <wp:simplePos x="0" y="0"/>
          <wp:positionH relativeFrom="margin">
            <wp:posOffset>-857885</wp:posOffset>
          </wp:positionH>
          <wp:positionV relativeFrom="margin">
            <wp:posOffset>-798195</wp:posOffset>
          </wp:positionV>
          <wp:extent cx="499745" cy="6680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482A">
      <w:rPr>
        <w:rFonts w:asciiTheme="majorHAnsi" w:hAnsiTheme="majorHAnsi"/>
        <w:b/>
        <w:bCs/>
        <w:sz w:val="24"/>
        <w:szCs w:val="24"/>
      </w:rPr>
      <w:t xml:space="preserve">Université ABOU BEKR BELKAID – TLEMCEN                                                                  </w:t>
    </w:r>
    <w:r>
      <w:rPr>
        <w:rFonts w:asciiTheme="majorHAnsi" w:hAnsiTheme="majorHAnsi"/>
        <w:b/>
        <w:bCs/>
        <w:sz w:val="24"/>
        <w:szCs w:val="24"/>
      </w:rPr>
      <w:t xml:space="preserve">                                                Année universitaire 2025/2026</w:t>
    </w:r>
    <w:r w:rsidRPr="00D7482A">
      <w:rPr>
        <w:rFonts w:asciiTheme="majorHAnsi" w:hAnsiTheme="majorHAnsi"/>
        <w:b/>
        <w:bCs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</w:t>
    </w:r>
    <w:r>
      <w:rPr>
        <w:rFonts w:asciiTheme="majorHAnsi" w:hAnsiTheme="majorHAnsi"/>
        <w:b/>
        <w:bCs/>
        <w:sz w:val="24"/>
        <w:szCs w:val="24"/>
      </w:rPr>
      <w:t xml:space="preserve">          </w:t>
    </w:r>
    <w:r w:rsidRPr="00D7482A">
      <w:rPr>
        <w:rFonts w:asciiTheme="majorHAnsi" w:hAnsiTheme="majorHAnsi"/>
        <w:b/>
        <w:bCs/>
        <w:i/>
        <w:iCs/>
        <w:sz w:val="24"/>
        <w:szCs w:val="24"/>
      </w:rPr>
      <w:t xml:space="preserve">Faculté SNV –STU                                                                                                                            </w:t>
    </w:r>
    <w:r>
      <w:rPr>
        <w:rFonts w:asciiTheme="majorHAnsi" w:hAnsiTheme="majorHAnsi"/>
        <w:b/>
        <w:bCs/>
        <w:i/>
        <w:iCs/>
        <w:sz w:val="24"/>
        <w:szCs w:val="24"/>
      </w:rPr>
      <w:t xml:space="preserve">                                                          </w:t>
    </w:r>
    <w:r w:rsidRPr="00D7482A">
      <w:rPr>
        <w:rFonts w:asciiTheme="majorHAnsi" w:hAnsiTheme="majorHAnsi"/>
        <w:b/>
        <w:bCs/>
        <w:sz w:val="24"/>
        <w:szCs w:val="24"/>
      </w:rPr>
      <w:t>Département d’AGRONOMIE</w:t>
    </w:r>
  </w:p>
  <w:p w:rsidR="0012794E" w:rsidRDefault="0012794E" w:rsidP="004E0862">
    <w:pPr>
      <w:pBdr>
        <w:bottom w:val="single" w:sz="4" w:space="1" w:color="auto"/>
      </w:pBdr>
      <w:tabs>
        <w:tab w:val="left" w:pos="3567"/>
      </w:tabs>
      <w:spacing w:after="0" w:line="240" w:lineRule="auto"/>
      <w:ind w:left="-340" w:right="-340"/>
      <w:jc w:val="center"/>
      <w:rPr>
        <w:rFonts w:asciiTheme="majorHAnsi" w:hAnsiTheme="majorHAnsi" w:cs="Times New Roman"/>
        <w:b/>
        <w:bCs/>
        <w:sz w:val="24"/>
        <w:szCs w:val="24"/>
      </w:rPr>
    </w:pPr>
    <w:r w:rsidRPr="00D7482A">
      <w:rPr>
        <w:rFonts w:asciiTheme="majorHAnsi" w:hAnsiTheme="majorHAnsi" w:cs="Times New Roman"/>
        <w:b/>
        <w:bCs/>
        <w:sz w:val="24"/>
        <w:szCs w:val="24"/>
      </w:rPr>
      <w:t>Emplois du temps des EXAMENS DE RAT</w:t>
    </w:r>
    <w:r>
      <w:rPr>
        <w:rFonts w:asciiTheme="majorHAnsi" w:hAnsiTheme="majorHAnsi" w:cs="Times New Roman"/>
        <w:b/>
        <w:bCs/>
        <w:sz w:val="24"/>
        <w:szCs w:val="24"/>
      </w:rPr>
      <w:t>TRA</w:t>
    </w:r>
    <w:r w:rsidRPr="00D7482A">
      <w:rPr>
        <w:rFonts w:asciiTheme="majorHAnsi" w:hAnsiTheme="majorHAnsi" w:cs="Times New Roman"/>
        <w:b/>
        <w:bCs/>
        <w:sz w:val="24"/>
        <w:szCs w:val="24"/>
      </w:rPr>
      <w:t>PAGES S1-S2</w:t>
    </w:r>
  </w:p>
  <w:p w:rsidR="0012794E" w:rsidRPr="004E0862" w:rsidRDefault="0012794E" w:rsidP="004E0862">
    <w:pPr>
      <w:pBdr>
        <w:bottom w:val="single" w:sz="4" w:space="1" w:color="auto"/>
      </w:pBdr>
      <w:tabs>
        <w:tab w:val="left" w:pos="3567"/>
      </w:tabs>
      <w:spacing w:after="0" w:line="240" w:lineRule="auto"/>
      <w:ind w:left="-340" w:right="-340"/>
      <w:jc w:val="center"/>
      <w:rPr>
        <w:rFonts w:asciiTheme="majorHAnsi" w:hAnsiTheme="majorHAns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93"/>
    <w:rsid w:val="000A1D91"/>
    <w:rsid w:val="00105573"/>
    <w:rsid w:val="00107A72"/>
    <w:rsid w:val="0012794E"/>
    <w:rsid w:val="00163B67"/>
    <w:rsid w:val="00182D8F"/>
    <w:rsid w:val="001C7682"/>
    <w:rsid w:val="0020542A"/>
    <w:rsid w:val="00212022"/>
    <w:rsid w:val="003A71D1"/>
    <w:rsid w:val="004D7029"/>
    <w:rsid w:val="004E0862"/>
    <w:rsid w:val="005E7B93"/>
    <w:rsid w:val="00601C3E"/>
    <w:rsid w:val="0061704E"/>
    <w:rsid w:val="006174D7"/>
    <w:rsid w:val="0068716E"/>
    <w:rsid w:val="00732337"/>
    <w:rsid w:val="007E7325"/>
    <w:rsid w:val="008136CC"/>
    <w:rsid w:val="0086286E"/>
    <w:rsid w:val="008675E2"/>
    <w:rsid w:val="00971659"/>
    <w:rsid w:val="009B0D26"/>
    <w:rsid w:val="00A45EA3"/>
    <w:rsid w:val="00AA5C3F"/>
    <w:rsid w:val="00AD692B"/>
    <w:rsid w:val="00AD723C"/>
    <w:rsid w:val="00B52420"/>
    <w:rsid w:val="00BB06FC"/>
    <w:rsid w:val="00BB7882"/>
    <w:rsid w:val="00BC7F6F"/>
    <w:rsid w:val="00BD4AF6"/>
    <w:rsid w:val="00C053F7"/>
    <w:rsid w:val="00C22842"/>
    <w:rsid w:val="00C324F8"/>
    <w:rsid w:val="00C32C82"/>
    <w:rsid w:val="00C71EB3"/>
    <w:rsid w:val="00CB06B9"/>
    <w:rsid w:val="00CB2486"/>
    <w:rsid w:val="00CF3ABB"/>
    <w:rsid w:val="00DD3009"/>
    <w:rsid w:val="00E00D79"/>
    <w:rsid w:val="00E60D55"/>
    <w:rsid w:val="00F970DE"/>
    <w:rsid w:val="00FA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B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7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228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E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0862"/>
  </w:style>
  <w:style w:type="paragraph" w:styleId="Pieddepage">
    <w:name w:val="footer"/>
    <w:basedOn w:val="Normal"/>
    <w:link w:val="PieddepageCar"/>
    <w:uiPriority w:val="99"/>
    <w:unhideWhenUsed/>
    <w:rsid w:val="004E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0862"/>
  </w:style>
  <w:style w:type="paragraph" w:customStyle="1" w:styleId="TableParagraph">
    <w:name w:val="Table Paragraph"/>
    <w:basedOn w:val="Normal"/>
    <w:uiPriority w:val="1"/>
    <w:qFormat/>
    <w:rsid w:val="00BD4AF6"/>
    <w:pPr>
      <w:widowControl w:val="0"/>
      <w:autoSpaceDE w:val="0"/>
      <w:autoSpaceDN w:val="0"/>
      <w:spacing w:before="2" w:after="0" w:line="240" w:lineRule="auto"/>
      <w:jc w:val="center"/>
    </w:pPr>
    <w:rPr>
      <w:rFonts w:ascii="Cambria" w:eastAsia="Cambria" w:hAnsi="Cambria" w:cs="Cambria"/>
    </w:rPr>
  </w:style>
  <w:style w:type="character" w:customStyle="1" w:styleId="CorpsdetexteCar">
    <w:name w:val="Corps de texte Car"/>
    <w:basedOn w:val="Policepardfaut"/>
    <w:link w:val="Corpsdetexte"/>
    <w:uiPriority w:val="1"/>
    <w:rsid w:val="0020542A"/>
    <w:rPr>
      <w:rFonts w:ascii="Cambria" w:eastAsia="Cambria" w:hAnsi="Cambria" w:cs="Cambri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20542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CorpsdetexteCar1">
    <w:name w:val="Corps de texte Car1"/>
    <w:basedOn w:val="Policepardfaut"/>
    <w:uiPriority w:val="99"/>
    <w:semiHidden/>
    <w:rsid w:val="00205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B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7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228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E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0862"/>
  </w:style>
  <w:style w:type="paragraph" w:styleId="Pieddepage">
    <w:name w:val="footer"/>
    <w:basedOn w:val="Normal"/>
    <w:link w:val="PieddepageCar"/>
    <w:uiPriority w:val="99"/>
    <w:unhideWhenUsed/>
    <w:rsid w:val="004E0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0862"/>
  </w:style>
  <w:style w:type="paragraph" w:customStyle="1" w:styleId="TableParagraph">
    <w:name w:val="Table Paragraph"/>
    <w:basedOn w:val="Normal"/>
    <w:uiPriority w:val="1"/>
    <w:qFormat/>
    <w:rsid w:val="00BD4AF6"/>
    <w:pPr>
      <w:widowControl w:val="0"/>
      <w:autoSpaceDE w:val="0"/>
      <w:autoSpaceDN w:val="0"/>
      <w:spacing w:before="2" w:after="0" w:line="240" w:lineRule="auto"/>
      <w:jc w:val="center"/>
    </w:pPr>
    <w:rPr>
      <w:rFonts w:ascii="Cambria" w:eastAsia="Cambria" w:hAnsi="Cambria" w:cs="Cambria"/>
    </w:rPr>
  </w:style>
  <w:style w:type="character" w:customStyle="1" w:styleId="CorpsdetexteCar">
    <w:name w:val="Corps de texte Car"/>
    <w:basedOn w:val="Policepardfaut"/>
    <w:link w:val="Corpsdetexte"/>
    <w:uiPriority w:val="1"/>
    <w:rsid w:val="0020542A"/>
    <w:rPr>
      <w:rFonts w:ascii="Cambria" w:eastAsia="Cambria" w:hAnsi="Cambria" w:cs="Cambria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20542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CorpsdetexteCar1">
    <w:name w:val="Corps de texte Car1"/>
    <w:basedOn w:val="Policepardfaut"/>
    <w:uiPriority w:val="99"/>
    <w:semiHidden/>
    <w:rsid w:val="0020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3144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2026-05-31T10:41:00Z</dcterms:created>
  <dcterms:modified xsi:type="dcterms:W3CDTF">2026-06-02T13:16:00Z</dcterms:modified>
</cp:coreProperties>
</file>