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14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4"/>
        <w:gridCol w:w="992"/>
        <w:gridCol w:w="4762"/>
      </w:tblGrid>
      <w:tr w:rsidR="003529A8" w:rsidRPr="003529A8" w:rsidTr="00224270">
        <w:trPr>
          <w:trHeight w:val="426"/>
        </w:trPr>
        <w:tc>
          <w:tcPr>
            <w:tcW w:w="10148" w:type="dxa"/>
            <w:gridSpan w:val="3"/>
            <w:shd w:val="clear" w:color="auto" w:fill="auto"/>
            <w:vAlign w:val="center"/>
          </w:tcPr>
          <w:p w:rsidR="003529A8" w:rsidRPr="003529A8" w:rsidRDefault="003529A8" w:rsidP="003529A8">
            <w:pPr>
              <w:bidi/>
              <w:snapToGrid w:val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bookmarkStart w:id="0" w:name="_GoBack"/>
            <w:bookmarkEnd w:id="0"/>
            <w:r w:rsidRPr="003529A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الجمهورية الجزائرية الديمقـراطية الشعبية</w:t>
            </w:r>
          </w:p>
        </w:tc>
      </w:tr>
      <w:tr w:rsidR="00224270" w:rsidRPr="003529A8" w:rsidTr="003529A8">
        <w:trPr>
          <w:trHeight w:val="355"/>
        </w:trPr>
        <w:tc>
          <w:tcPr>
            <w:tcW w:w="10148" w:type="dxa"/>
            <w:gridSpan w:val="3"/>
            <w:shd w:val="clear" w:color="auto" w:fill="auto"/>
            <w:vAlign w:val="center"/>
          </w:tcPr>
          <w:p w:rsidR="00224270" w:rsidRPr="003529A8" w:rsidRDefault="00224270" w:rsidP="00D005EA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529A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وزارة</w:t>
            </w:r>
            <w:proofErr w:type="gramEnd"/>
            <w:r w:rsidRPr="003529A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التعليم العالي و البحـث العلمي</w:t>
            </w:r>
          </w:p>
        </w:tc>
      </w:tr>
      <w:tr w:rsidR="00224270" w:rsidRPr="003529A8" w:rsidTr="003529A8">
        <w:trPr>
          <w:trHeight w:val="1304"/>
        </w:trPr>
        <w:tc>
          <w:tcPr>
            <w:tcW w:w="4394" w:type="dxa"/>
            <w:shd w:val="clear" w:color="auto" w:fill="auto"/>
            <w:vAlign w:val="center"/>
          </w:tcPr>
          <w:p w:rsidR="00224270" w:rsidRPr="003529A8" w:rsidRDefault="00224270" w:rsidP="00224270">
            <w:pPr>
              <w:bidi/>
              <w:snapToGrid w:val="0"/>
              <w:ind w:right="214"/>
              <w:jc w:val="center"/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</w:pPr>
            <w:r w:rsidRPr="003529A8">
              <w:rPr>
                <w:rFonts w:asciiTheme="minorBidi" w:hAnsiTheme="minorBidi" w:cstheme="minorBidi"/>
                <w:sz w:val="30"/>
                <w:szCs w:val="30"/>
                <w:rtl/>
              </w:rPr>
              <w:t xml:space="preserve">جامعة </w:t>
            </w:r>
            <w:proofErr w:type="gramStart"/>
            <w:r w:rsidRPr="003529A8">
              <w:rPr>
                <w:rFonts w:asciiTheme="minorBidi" w:hAnsiTheme="minorBidi" w:cstheme="minorBidi"/>
                <w:sz w:val="30"/>
                <w:szCs w:val="30"/>
                <w:rtl/>
              </w:rPr>
              <w:t>أبي</w:t>
            </w:r>
            <w:proofErr w:type="gramEnd"/>
            <w:r w:rsidRPr="003529A8">
              <w:rPr>
                <w:rFonts w:asciiTheme="minorBidi" w:hAnsiTheme="minorBidi" w:cstheme="minorBidi"/>
                <w:sz w:val="30"/>
                <w:szCs w:val="30"/>
                <w:rtl/>
              </w:rPr>
              <w:t xml:space="preserve"> بكــر بلقا يد </w:t>
            </w:r>
            <w:proofErr w:type="spellStart"/>
            <w:r w:rsidRPr="003529A8">
              <w:rPr>
                <w:rFonts w:asciiTheme="minorBidi" w:hAnsiTheme="minorBidi" w:cstheme="minorBidi"/>
                <w:sz w:val="30"/>
                <w:szCs w:val="30"/>
                <w:rtl/>
              </w:rPr>
              <w:t>–</w:t>
            </w:r>
            <w:proofErr w:type="spellEnd"/>
            <w:r w:rsidRPr="003529A8">
              <w:rPr>
                <w:rFonts w:asciiTheme="minorBidi" w:hAnsiTheme="minorBidi" w:cstheme="minorBidi"/>
                <w:sz w:val="30"/>
                <w:szCs w:val="30"/>
                <w:rtl/>
              </w:rPr>
              <w:t xml:space="preserve"> تلمسان</w:t>
            </w:r>
          </w:p>
          <w:p w:rsidR="00224270" w:rsidRPr="003529A8" w:rsidRDefault="00224270" w:rsidP="00224270">
            <w:pPr>
              <w:bidi/>
              <w:ind w:right="214"/>
              <w:jc w:val="center"/>
              <w:rPr>
                <w:rFonts w:asciiTheme="minorBidi" w:eastAsia="Batang" w:hAnsiTheme="minorBidi" w:cstheme="minorBidi"/>
              </w:rPr>
            </w:pPr>
            <w:r w:rsidRPr="003529A8">
              <w:rPr>
                <w:rFonts w:asciiTheme="minorBidi" w:eastAsia="Batang" w:hAnsiTheme="minorBidi" w:cstheme="minorBidi"/>
                <w:sz w:val="30"/>
                <w:szCs w:val="30"/>
                <w:rtl/>
                <w:lang w:bidi="ar-DZ"/>
              </w:rPr>
              <w:t xml:space="preserve">نيابة المديرية للتكوين العالي في الطور الثالث و التأهيل الجامعي و البحث العلمي </w:t>
            </w:r>
            <w:proofErr w:type="gramStart"/>
            <w:r w:rsidRPr="003529A8">
              <w:rPr>
                <w:rFonts w:asciiTheme="minorBidi" w:eastAsia="Batang" w:hAnsiTheme="minorBidi" w:cstheme="minorBidi"/>
                <w:sz w:val="30"/>
                <w:szCs w:val="30"/>
                <w:rtl/>
                <w:lang w:bidi="ar-DZ"/>
              </w:rPr>
              <w:t>وكذا</w:t>
            </w:r>
            <w:proofErr w:type="gramEnd"/>
            <w:r w:rsidRPr="003529A8">
              <w:rPr>
                <w:rFonts w:asciiTheme="minorBidi" w:eastAsia="Batang" w:hAnsiTheme="minorBidi" w:cstheme="minorBidi"/>
                <w:sz w:val="30"/>
                <w:szCs w:val="30"/>
                <w:rtl/>
                <w:lang w:bidi="ar-DZ"/>
              </w:rPr>
              <w:t xml:space="preserve"> التكوين العالي فيما بعد التدرج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4270" w:rsidRPr="003529A8" w:rsidRDefault="00224270" w:rsidP="003529A8">
            <w:pPr>
              <w:bidi/>
              <w:snapToGrid w:val="0"/>
              <w:jc w:val="center"/>
              <w:rPr>
                <w:rFonts w:asciiTheme="minorBidi" w:eastAsia="Batang" w:hAnsiTheme="minorBidi" w:cstheme="minorBidi"/>
                <w:iCs/>
                <w:color w:val="000000"/>
                <w:sz w:val="8"/>
                <w:szCs w:val="8"/>
              </w:rPr>
            </w:pPr>
          </w:p>
          <w:p w:rsidR="00224270" w:rsidRPr="003529A8" w:rsidRDefault="00224270" w:rsidP="003529A8">
            <w:pPr>
              <w:bidi/>
              <w:snapToGrid w:val="0"/>
              <w:jc w:val="center"/>
              <w:rPr>
                <w:rFonts w:asciiTheme="minorBidi" w:eastAsia="Batang" w:hAnsiTheme="minorBidi" w:cstheme="minorBidi"/>
                <w:i/>
                <w:color w:val="000000"/>
                <w:sz w:val="20"/>
                <w:szCs w:val="20"/>
              </w:rPr>
            </w:pPr>
            <w:r w:rsidRPr="003529A8">
              <w:rPr>
                <w:rFonts w:asciiTheme="minorBidi" w:eastAsia="Batang" w:hAnsiTheme="minorBidi" w:cstheme="minorBidi"/>
                <w:iCs/>
                <w:noProof/>
                <w:color w:val="000000"/>
                <w:sz w:val="20"/>
                <w:szCs w:val="20"/>
                <w:lang w:eastAsia="fr-FR"/>
              </w:rPr>
              <w:drawing>
                <wp:inline distT="0" distB="0" distL="0" distR="0">
                  <wp:extent cx="539086" cy="826691"/>
                  <wp:effectExtent l="19050" t="0" r="0" b="0"/>
                  <wp:docPr id="2" name="Image 1" descr="logo_tlemc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lemc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469" cy="824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4270" w:rsidRPr="003529A8" w:rsidRDefault="00224270" w:rsidP="003529A8">
            <w:pPr>
              <w:bidi/>
              <w:jc w:val="center"/>
              <w:rPr>
                <w:rFonts w:asciiTheme="minorBidi" w:eastAsia="Batang" w:hAnsiTheme="minorBidi" w:cstheme="minorBidi"/>
                <w:sz w:val="8"/>
                <w:szCs w:val="8"/>
                <w:rtl/>
              </w:rPr>
            </w:pPr>
          </w:p>
        </w:tc>
        <w:tc>
          <w:tcPr>
            <w:tcW w:w="4762" w:type="dxa"/>
            <w:shd w:val="clear" w:color="auto" w:fill="auto"/>
            <w:vAlign w:val="center"/>
          </w:tcPr>
          <w:p w:rsidR="00224270" w:rsidRPr="003529A8" w:rsidRDefault="00224270" w:rsidP="003529A8">
            <w:pPr>
              <w:bidi/>
              <w:jc w:val="center"/>
              <w:rPr>
                <w:rFonts w:asciiTheme="minorBidi" w:eastAsia="Batang" w:hAnsiTheme="minorBidi" w:cstheme="minorBidi"/>
                <w:sz w:val="26"/>
                <w:szCs w:val="26"/>
                <w:rtl/>
              </w:rPr>
            </w:pPr>
            <w:r w:rsidRPr="003529A8">
              <w:rPr>
                <w:rFonts w:asciiTheme="minorBidi" w:eastAsia="Batang" w:hAnsiTheme="minorBidi" w:cstheme="minorBidi"/>
                <w:sz w:val="26"/>
                <w:szCs w:val="26"/>
              </w:rPr>
              <w:t>Universit</w:t>
            </w:r>
            <w:r>
              <w:rPr>
                <w:rFonts w:asciiTheme="minorBidi" w:eastAsia="Batang" w:hAnsiTheme="minorBidi" w:cstheme="minorBidi"/>
                <w:sz w:val="26"/>
                <w:szCs w:val="26"/>
              </w:rPr>
              <w:t>y</w:t>
            </w:r>
            <w:r w:rsidRPr="003529A8">
              <w:rPr>
                <w:rFonts w:asciiTheme="minorBidi" w:eastAsia="Batang" w:hAnsiTheme="minorBidi" w:cstheme="minorBidi"/>
                <w:sz w:val="26"/>
                <w:szCs w:val="26"/>
              </w:rPr>
              <w:t xml:space="preserve"> Aboubekr Belkaid – Tlemcen</w:t>
            </w:r>
          </w:p>
          <w:p w:rsidR="00224270" w:rsidRPr="003529A8" w:rsidRDefault="00224270" w:rsidP="003529A8">
            <w:pPr>
              <w:bidi/>
              <w:snapToGrid w:val="0"/>
              <w:jc w:val="center"/>
              <w:rPr>
                <w:rFonts w:asciiTheme="minorBidi" w:eastAsia="Batang" w:hAnsiTheme="minorBidi" w:cstheme="minorBidi"/>
                <w:b/>
                <w:bCs/>
                <w:rtl/>
                <w:cs/>
                <w:lang w:bidi="ar-DZ"/>
              </w:rPr>
            </w:pPr>
            <w:r w:rsidRPr="003529A8">
              <w:rPr>
                <w:rFonts w:asciiTheme="minorBidi" w:eastAsia="Batang" w:hAnsiTheme="minorBidi" w:cstheme="minorBidi"/>
                <w:sz w:val="26"/>
                <w:szCs w:val="26"/>
              </w:rPr>
              <w:t>Vice-</w:t>
            </w:r>
            <w:proofErr w:type="spellStart"/>
            <w:r w:rsidRPr="003529A8">
              <w:rPr>
                <w:rFonts w:asciiTheme="minorBidi" w:eastAsia="Batang" w:hAnsiTheme="minorBidi" w:cstheme="minorBidi"/>
                <w:sz w:val="26"/>
                <w:szCs w:val="26"/>
              </w:rPr>
              <w:t>Rectorate</w:t>
            </w:r>
            <w:proofErr w:type="spellEnd"/>
            <w:r w:rsidRPr="003529A8">
              <w:rPr>
                <w:rFonts w:asciiTheme="minorBidi" w:eastAsia="Batang" w:hAnsiTheme="minorBidi" w:cstheme="minorBidi"/>
                <w:sz w:val="26"/>
                <w:szCs w:val="26"/>
              </w:rPr>
              <w:t xml:space="preserve"> of </w:t>
            </w:r>
            <w:proofErr w:type="spellStart"/>
            <w:r w:rsidRPr="003529A8">
              <w:rPr>
                <w:rFonts w:asciiTheme="minorBidi" w:eastAsia="Batang" w:hAnsiTheme="minorBidi" w:cstheme="minorBidi"/>
                <w:sz w:val="26"/>
                <w:szCs w:val="26"/>
              </w:rPr>
              <w:t>Postgraduate</w:t>
            </w:r>
            <w:proofErr w:type="spellEnd"/>
            <w:r w:rsidRPr="003529A8">
              <w:rPr>
                <w:rFonts w:asciiTheme="minorBidi" w:eastAsia="Batang" w:hAnsiTheme="minorBidi" w:cstheme="minorBidi"/>
                <w:sz w:val="26"/>
                <w:szCs w:val="26"/>
              </w:rPr>
              <w:t xml:space="preserve"> </w:t>
            </w:r>
            <w:proofErr w:type="spellStart"/>
            <w:r w:rsidRPr="003529A8">
              <w:rPr>
                <w:rFonts w:asciiTheme="minorBidi" w:eastAsia="Batang" w:hAnsiTheme="minorBidi" w:cstheme="minorBidi"/>
                <w:sz w:val="26"/>
                <w:szCs w:val="26"/>
              </w:rPr>
              <w:t>Higher</w:t>
            </w:r>
            <w:proofErr w:type="spellEnd"/>
            <w:r w:rsidRPr="003529A8">
              <w:rPr>
                <w:rFonts w:asciiTheme="minorBidi" w:eastAsia="Batang" w:hAnsiTheme="minorBidi" w:cstheme="minorBidi"/>
                <w:sz w:val="26"/>
                <w:szCs w:val="26"/>
              </w:rPr>
              <w:t xml:space="preserve"> Education, University </w:t>
            </w:r>
            <w:proofErr w:type="spellStart"/>
            <w:r w:rsidRPr="003529A8">
              <w:rPr>
                <w:rFonts w:asciiTheme="minorBidi" w:eastAsia="Batang" w:hAnsiTheme="minorBidi" w:cstheme="minorBidi"/>
                <w:sz w:val="26"/>
                <w:szCs w:val="26"/>
              </w:rPr>
              <w:t>Accreditation</w:t>
            </w:r>
            <w:proofErr w:type="spellEnd"/>
            <w:r w:rsidRPr="003529A8">
              <w:rPr>
                <w:rFonts w:asciiTheme="minorBidi" w:eastAsia="Batang" w:hAnsiTheme="minorBidi" w:cstheme="minorBidi"/>
                <w:sz w:val="26"/>
                <w:szCs w:val="26"/>
              </w:rPr>
              <w:t xml:space="preserve"> and </w:t>
            </w:r>
            <w:proofErr w:type="spellStart"/>
            <w:r w:rsidRPr="003529A8">
              <w:rPr>
                <w:rFonts w:asciiTheme="minorBidi" w:eastAsia="Batang" w:hAnsiTheme="minorBidi" w:cstheme="minorBidi"/>
                <w:sz w:val="26"/>
                <w:szCs w:val="26"/>
              </w:rPr>
              <w:t>Scientific</w:t>
            </w:r>
            <w:proofErr w:type="spellEnd"/>
            <w:r w:rsidRPr="003529A8">
              <w:rPr>
                <w:rFonts w:asciiTheme="minorBidi" w:eastAsia="Batang" w:hAnsiTheme="minorBidi" w:cstheme="minorBidi"/>
                <w:sz w:val="26"/>
                <w:szCs w:val="26"/>
              </w:rPr>
              <w:t xml:space="preserve"> </w:t>
            </w:r>
            <w:proofErr w:type="spellStart"/>
            <w:r w:rsidRPr="003529A8">
              <w:rPr>
                <w:rFonts w:asciiTheme="minorBidi" w:eastAsia="Batang" w:hAnsiTheme="minorBidi" w:cstheme="minorBidi"/>
                <w:sz w:val="26"/>
                <w:szCs w:val="26"/>
              </w:rPr>
              <w:t>Research</w:t>
            </w:r>
            <w:proofErr w:type="spellEnd"/>
          </w:p>
        </w:tc>
      </w:tr>
    </w:tbl>
    <w:p w:rsidR="005B6BE2" w:rsidRDefault="005B6BE2" w:rsidP="005B6BE2">
      <w:pPr>
        <w:tabs>
          <w:tab w:val="left" w:pos="7087"/>
        </w:tabs>
        <w:bidi/>
        <w:rPr>
          <w:rFonts w:eastAsia="Batang"/>
          <w:b/>
          <w:bCs/>
          <w:sz w:val="22"/>
          <w:szCs w:val="22"/>
        </w:rPr>
      </w:pPr>
    </w:p>
    <w:p w:rsidR="00BB61E6" w:rsidRDefault="00BB61E6" w:rsidP="00BB61E6">
      <w:pPr>
        <w:tabs>
          <w:tab w:val="left" w:pos="7087"/>
        </w:tabs>
        <w:bidi/>
        <w:jc w:val="center"/>
        <w:rPr>
          <w:rFonts w:eastAsia="Batang" w:hint="cs"/>
          <w:b/>
          <w:bCs/>
          <w:sz w:val="56"/>
          <w:szCs w:val="56"/>
          <w:rtl/>
          <w:lang w:bidi="ar-DZ"/>
        </w:rPr>
      </w:pPr>
    </w:p>
    <w:p w:rsidR="00BB61E6" w:rsidRPr="00BB61E6" w:rsidRDefault="00BB61E6" w:rsidP="00BB61E6">
      <w:pPr>
        <w:tabs>
          <w:tab w:val="left" w:pos="7087"/>
        </w:tabs>
        <w:bidi/>
        <w:jc w:val="center"/>
        <w:rPr>
          <w:rFonts w:eastAsia="Batang" w:hint="cs"/>
          <w:b/>
          <w:bCs/>
          <w:sz w:val="48"/>
          <w:szCs w:val="48"/>
          <w:rtl/>
          <w:lang w:bidi="ar-DZ"/>
        </w:rPr>
      </w:pPr>
      <w:r w:rsidRPr="00BB61E6">
        <w:rPr>
          <w:rFonts w:eastAsia="Batang" w:hint="cs"/>
          <w:b/>
          <w:bCs/>
          <w:sz w:val="48"/>
          <w:szCs w:val="48"/>
          <w:rtl/>
          <w:lang w:bidi="ar-DZ"/>
        </w:rPr>
        <w:t>اســـتــمـــــــــارة</w:t>
      </w:r>
    </w:p>
    <w:p w:rsidR="00BB61E6" w:rsidRDefault="00BB61E6" w:rsidP="00BB61E6">
      <w:pPr>
        <w:tabs>
          <w:tab w:val="left" w:pos="7087"/>
        </w:tabs>
        <w:bidi/>
        <w:rPr>
          <w:rFonts w:eastAsia="Batang"/>
          <w:b/>
          <w:bCs/>
          <w:sz w:val="22"/>
          <w:szCs w:val="22"/>
        </w:rPr>
      </w:pPr>
    </w:p>
    <w:p w:rsidR="00BB61E6" w:rsidRPr="00334633" w:rsidRDefault="00BB61E6" w:rsidP="00BB61E6">
      <w:pPr>
        <w:bidi/>
        <w:spacing w:line="360" w:lineRule="auto"/>
        <w:jc w:val="both"/>
        <w:rPr>
          <w:sz w:val="36"/>
          <w:szCs w:val="36"/>
          <w:rtl/>
          <w:lang w:bidi="ar-DZ"/>
        </w:rPr>
      </w:pPr>
      <w:proofErr w:type="gramStart"/>
      <w:r w:rsidRPr="00334633">
        <w:rPr>
          <w:rFonts w:hint="cs"/>
          <w:sz w:val="36"/>
          <w:szCs w:val="36"/>
          <w:rtl/>
          <w:lang w:bidi="ar-DZ"/>
        </w:rPr>
        <w:t>الاسم</w:t>
      </w:r>
      <w:proofErr w:type="gramEnd"/>
      <w:r w:rsidRPr="00334633">
        <w:rPr>
          <w:rFonts w:hint="cs"/>
          <w:sz w:val="36"/>
          <w:szCs w:val="36"/>
          <w:rtl/>
          <w:lang w:bidi="ar-DZ"/>
        </w:rPr>
        <w:t>:</w:t>
      </w:r>
    </w:p>
    <w:p w:rsidR="00BB61E6" w:rsidRDefault="00BB61E6" w:rsidP="00BB61E6">
      <w:pPr>
        <w:bidi/>
        <w:spacing w:line="360" w:lineRule="auto"/>
        <w:jc w:val="both"/>
        <w:rPr>
          <w:sz w:val="36"/>
          <w:szCs w:val="36"/>
          <w:rtl/>
          <w:lang w:bidi="ar-DZ"/>
        </w:rPr>
      </w:pPr>
      <w:proofErr w:type="gramStart"/>
      <w:r w:rsidRPr="00334633">
        <w:rPr>
          <w:rFonts w:hint="cs"/>
          <w:sz w:val="36"/>
          <w:szCs w:val="36"/>
          <w:rtl/>
          <w:lang w:bidi="ar-DZ"/>
        </w:rPr>
        <w:t>اللقب</w:t>
      </w:r>
      <w:proofErr w:type="gramEnd"/>
      <w:r w:rsidRPr="00334633">
        <w:rPr>
          <w:rFonts w:hint="cs"/>
          <w:sz w:val="36"/>
          <w:szCs w:val="36"/>
          <w:rtl/>
          <w:lang w:bidi="ar-DZ"/>
        </w:rPr>
        <w:t>:</w:t>
      </w:r>
    </w:p>
    <w:p w:rsidR="00BB61E6" w:rsidRDefault="00BB61E6" w:rsidP="00BB61E6">
      <w:pPr>
        <w:bidi/>
        <w:spacing w:line="360" w:lineRule="auto"/>
        <w:jc w:val="both"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تاريخ الميلاد:</w:t>
      </w:r>
    </w:p>
    <w:p w:rsidR="00BB61E6" w:rsidRPr="00334633" w:rsidRDefault="00BB61E6" w:rsidP="00BB61E6">
      <w:pPr>
        <w:bidi/>
        <w:spacing w:line="360" w:lineRule="auto"/>
        <w:jc w:val="both"/>
        <w:rPr>
          <w:rFonts w:hint="cs"/>
          <w:sz w:val="36"/>
          <w:szCs w:val="36"/>
          <w:rtl/>
          <w:lang w:bidi="ar-DZ"/>
        </w:rPr>
      </w:pPr>
      <w:proofErr w:type="gramStart"/>
      <w:r>
        <w:rPr>
          <w:rFonts w:hint="cs"/>
          <w:sz w:val="36"/>
          <w:szCs w:val="36"/>
          <w:rtl/>
          <w:lang w:bidi="ar-DZ"/>
        </w:rPr>
        <w:t>الشعبة</w:t>
      </w:r>
      <w:proofErr w:type="gramEnd"/>
      <w:r>
        <w:rPr>
          <w:rFonts w:hint="cs"/>
          <w:sz w:val="36"/>
          <w:szCs w:val="36"/>
          <w:rtl/>
          <w:lang w:bidi="ar-DZ"/>
        </w:rPr>
        <w:t>:</w:t>
      </w:r>
    </w:p>
    <w:p w:rsidR="00BB61E6" w:rsidRPr="00334633" w:rsidRDefault="00BB61E6" w:rsidP="00BB61E6">
      <w:pPr>
        <w:bidi/>
        <w:spacing w:line="360" w:lineRule="auto"/>
        <w:jc w:val="both"/>
        <w:rPr>
          <w:sz w:val="36"/>
          <w:szCs w:val="36"/>
          <w:rtl/>
          <w:lang w:bidi="ar-DZ"/>
        </w:rPr>
      </w:pPr>
      <w:proofErr w:type="gramStart"/>
      <w:r w:rsidRPr="00334633">
        <w:rPr>
          <w:rFonts w:hint="cs"/>
          <w:sz w:val="36"/>
          <w:szCs w:val="36"/>
          <w:rtl/>
          <w:lang w:bidi="ar-DZ"/>
        </w:rPr>
        <w:t>التخصص</w:t>
      </w:r>
      <w:proofErr w:type="gramEnd"/>
      <w:r w:rsidRPr="00334633">
        <w:rPr>
          <w:rFonts w:hint="cs"/>
          <w:sz w:val="36"/>
          <w:szCs w:val="36"/>
          <w:rtl/>
          <w:lang w:bidi="ar-DZ"/>
        </w:rPr>
        <w:t>:</w:t>
      </w:r>
    </w:p>
    <w:p w:rsidR="00BB61E6" w:rsidRPr="00334633" w:rsidRDefault="00BB61E6" w:rsidP="00BB61E6">
      <w:pPr>
        <w:bidi/>
        <w:spacing w:line="360" w:lineRule="auto"/>
        <w:jc w:val="both"/>
        <w:rPr>
          <w:sz w:val="36"/>
          <w:szCs w:val="36"/>
          <w:rtl/>
          <w:lang w:bidi="ar-DZ"/>
        </w:rPr>
      </w:pPr>
      <w:r w:rsidRPr="00334633">
        <w:rPr>
          <w:rFonts w:hint="cs"/>
          <w:sz w:val="36"/>
          <w:szCs w:val="36"/>
          <w:rtl/>
          <w:lang w:bidi="ar-DZ"/>
        </w:rPr>
        <w:t>نوع الإعاقة:</w:t>
      </w:r>
    </w:p>
    <w:p w:rsidR="00BB61E6" w:rsidRDefault="00BB61E6" w:rsidP="00BB61E6">
      <w:pPr>
        <w:bidi/>
        <w:spacing w:line="360" w:lineRule="auto"/>
        <w:jc w:val="both"/>
        <w:rPr>
          <w:sz w:val="36"/>
          <w:szCs w:val="36"/>
          <w:rtl/>
          <w:lang w:bidi="ar-DZ"/>
        </w:rPr>
      </w:pPr>
      <w:proofErr w:type="gramStart"/>
      <w:r w:rsidRPr="00334633">
        <w:rPr>
          <w:rFonts w:hint="cs"/>
          <w:sz w:val="36"/>
          <w:szCs w:val="36"/>
          <w:rtl/>
          <w:lang w:bidi="ar-DZ"/>
        </w:rPr>
        <w:t>التسهيلات</w:t>
      </w:r>
      <w:proofErr w:type="gramEnd"/>
      <w:r w:rsidRPr="00334633">
        <w:rPr>
          <w:rFonts w:hint="cs"/>
          <w:sz w:val="36"/>
          <w:szCs w:val="36"/>
          <w:rtl/>
          <w:lang w:bidi="ar-DZ"/>
        </w:rPr>
        <w:t xml:space="preserve"> اللازمة:</w:t>
      </w:r>
    </w:p>
    <w:p w:rsidR="00BB61E6" w:rsidRPr="00BB61E6" w:rsidRDefault="00BB61E6" w:rsidP="00BB61E6">
      <w:pPr>
        <w:tabs>
          <w:tab w:val="left" w:pos="7087"/>
        </w:tabs>
        <w:bidi/>
        <w:rPr>
          <w:rFonts w:eastAsia="Batang"/>
          <w:b/>
          <w:bCs/>
          <w:sz w:val="22"/>
          <w:szCs w:val="22"/>
          <w:lang w:bidi="ar-DZ"/>
        </w:rPr>
      </w:pPr>
    </w:p>
    <w:sectPr w:rsidR="00BB61E6" w:rsidRPr="00BB61E6" w:rsidSect="002230B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708A7"/>
    <w:multiLevelType w:val="hybridMultilevel"/>
    <w:tmpl w:val="23389F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B6BE2"/>
    <w:rsid w:val="000442DE"/>
    <w:rsid w:val="000E395C"/>
    <w:rsid w:val="0017291E"/>
    <w:rsid w:val="002230BE"/>
    <w:rsid w:val="00224270"/>
    <w:rsid w:val="002A2035"/>
    <w:rsid w:val="003529A8"/>
    <w:rsid w:val="0044588B"/>
    <w:rsid w:val="004B21BE"/>
    <w:rsid w:val="004C2878"/>
    <w:rsid w:val="005B6BE2"/>
    <w:rsid w:val="005D4E22"/>
    <w:rsid w:val="00623603"/>
    <w:rsid w:val="006B29CF"/>
    <w:rsid w:val="006E3FD1"/>
    <w:rsid w:val="00732D5A"/>
    <w:rsid w:val="00750BA5"/>
    <w:rsid w:val="00773DED"/>
    <w:rsid w:val="009061DA"/>
    <w:rsid w:val="009100E5"/>
    <w:rsid w:val="00957951"/>
    <w:rsid w:val="00A70BC2"/>
    <w:rsid w:val="00A72B5A"/>
    <w:rsid w:val="00B231E2"/>
    <w:rsid w:val="00BB61E6"/>
    <w:rsid w:val="00BC0F1A"/>
    <w:rsid w:val="00D87089"/>
    <w:rsid w:val="00DF61CA"/>
    <w:rsid w:val="00E51B41"/>
    <w:rsid w:val="00F6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061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6BE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5B6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6B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BE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re2Car">
    <w:name w:val="Titre 2 Car"/>
    <w:basedOn w:val="Policepardfaut"/>
    <w:link w:val="Titre2"/>
    <w:uiPriority w:val="9"/>
    <w:semiHidden/>
    <w:rsid w:val="009061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abdelaziz</dc:creator>
  <cp:lastModifiedBy>abdelaziz</cp:lastModifiedBy>
  <cp:revision>3</cp:revision>
  <dcterms:created xsi:type="dcterms:W3CDTF">2022-02-21T11:59:00Z</dcterms:created>
  <dcterms:modified xsi:type="dcterms:W3CDTF">2022-02-21T12:02:00Z</dcterms:modified>
</cp:coreProperties>
</file>