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6" w:rsidRPr="00A251CC" w:rsidRDefault="00A251CC" w:rsidP="008E5E2A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الجمهورية الجزائرية الديمقراطية الشعبية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وزارة التعليم  العالي و البحث العلمي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جامعة ابوبكر  بلقايد  تلمسان</w:t>
      </w:r>
    </w:p>
    <w:p w:rsid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كلية العلوم طبيعة الحياة و علوم الارض و الكون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A251CC" w:rsidRDefault="00A251CC" w:rsidP="00075F98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A251CC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8E5E2A">
        <w:rPr>
          <w:rFonts w:ascii="Arabic Typesetting" w:hAnsi="Arabic Typesetting" w:cs="Arabic Typesetting"/>
          <w:b/>
          <w:bCs/>
          <w:i/>
          <w:iCs/>
          <w:sz w:val="40"/>
          <w:szCs w:val="40"/>
          <w:rtl/>
        </w:rPr>
        <w:t>لشعبة</w:t>
      </w:r>
      <w:r w:rsidRPr="008E5E2A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rtl/>
        </w:rPr>
        <w:t xml:space="preserve"> : </w:t>
      </w:r>
      <w:r w:rsidR="00075F98" w:rsidRPr="008E5E2A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rtl/>
          <w:lang w:bidi="ar-DZ"/>
        </w:rPr>
        <w:t>البيولوجيا</w:t>
      </w:r>
    </w:p>
    <w:p w:rsidR="00A251CC" w:rsidRPr="008E5E2A" w:rsidRDefault="00A251CC" w:rsidP="00FD3EE3">
      <w:pPr>
        <w:spacing w:after="0"/>
        <w:jc w:val="right"/>
        <w:rPr>
          <w:rFonts w:ascii="Arabic Typesetting" w:hAnsi="Arabic Typesetting" w:cs="Arabic Typesetting"/>
          <w:b/>
          <w:bCs/>
          <w:i/>
          <w:iCs/>
          <w:sz w:val="40"/>
          <w:szCs w:val="40"/>
          <w:rtl/>
        </w:rPr>
      </w:pPr>
      <w:r w:rsidRPr="008E5E2A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rtl/>
        </w:rPr>
        <w:t>التخصص:</w:t>
      </w:r>
      <w:r w:rsidR="00160B2D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rtl/>
        </w:rPr>
        <w:t xml:space="preserve"> الغداء </w:t>
      </w:r>
      <w:r w:rsidR="00FD3EE3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rtl/>
        </w:rPr>
        <w:t>والتغدية</w:t>
      </w:r>
      <w:r w:rsidR="00160B2D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rtl/>
        </w:rPr>
        <w:t xml:space="preserve"> وعلم </w:t>
      </w:r>
      <w:r w:rsidR="00FD3EE3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rtl/>
        </w:rPr>
        <w:t>الإمراض</w:t>
      </w:r>
    </w:p>
    <w:tbl>
      <w:tblPr>
        <w:tblStyle w:val="Grilledutableau"/>
        <w:tblpPr w:leftFromText="141" w:rightFromText="141" w:vertAnchor="text" w:horzAnchor="margin" w:tblpY="1281"/>
        <w:tblW w:w="9322" w:type="dxa"/>
        <w:tblLook w:val="04A0"/>
      </w:tblPr>
      <w:tblGrid>
        <w:gridCol w:w="5070"/>
        <w:gridCol w:w="3118"/>
        <w:gridCol w:w="1134"/>
      </w:tblGrid>
      <w:tr w:rsidR="00A251CC" w:rsidTr="00694AAE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الأمضـــاء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51CC" w:rsidTr="00694AAE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160B2D" w:rsidP="00132855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لكحل سعاد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</w:tc>
      </w:tr>
      <w:tr w:rsidR="00A251CC" w:rsidTr="00694AAE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160B2D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ماحي هاجر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02</w:t>
            </w:r>
          </w:p>
        </w:tc>
      </w:tr>
      <w:tr w:rsidR="00A251CC" w:rsidTr="00694AAE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B415B1" w:rsidP="00751C7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قناديل صفاء</w:t>
            </w:r>
            <w:r w:rsidR="00CD33F0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03</w:t>
            </w:r>
          </w:p>
        </w:tc>
      </w:tr>
      <w:tr w:rsidR="00A251CC" w:rsidTr="00694AAE">
        <w:trPr>
          <w:trHeight w:val="352"/>
        </w:trPr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751C71" w:rsidP="003F1FF4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قطبي دعاء فردوس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04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Pr="00216F5D" w:rsidRDefault="00432F4D" w:rsidP="006079F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مرسلاوي رحيل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05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Pr="00216F5D" w:rsidRDefault="00432F4D" w:rsidP="00D959C0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ناشم ايمان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06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096217" w:rsidP="00FD1A8F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مزياني خولة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07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09621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عماري مريم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08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E295E" w:rsidP="00FE295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مستاري عبد الرحمن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09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590904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معوش سهام 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D5F47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والي امال 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5F5B69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معط الله دهبية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D3EE3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مهدي عائشة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C77076" w:rsidP="0015199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مقداد سارة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</w:t>
            </w:r>
          </w:p>
        </w:tc>
      </w:tr>
      <w:tr w:rsidR="00A251CC" w:rsidTr="00694AAE">
        <w:trPr>
          <w:trHeight w:val="229"/>
        </w:trPr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FA212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قطيطة مصطفي الهادي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607C0F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قاشور مغنية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1A6FF1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حساين شيماء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3A7DBE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قرماد فاطمة الزهراء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83C32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حمر العين فاطمة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BA0500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حسين سارة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5E236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زمري زكرياء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21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9A6664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زبار نسيمة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B1DA6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يعلاوي دعاء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B1DA6" w:rsidP="0041751D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سقال سهام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24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B1DA6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صديقي محمد ريان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25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B1DA6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صديقي صارة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26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7B1DA6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صابر زهيرة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27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ربيعي آية إيمان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28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راجع مروة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رحماوي كريمة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عامر كوثر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31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DE7D9A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بدراوي إكرام</w:t>
            </w:r>
          </w:p>
        </w:tc>
        <w:tc>
          <w:tcPr>
            <w:tcW w:w="113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32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فداوش نوال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33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جابر جزار إيناس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34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جداوي أمينة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35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عيسوف صبيحة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36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DE7D9A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قرمودي سلاف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37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حاج عبد القادر رابح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38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شيخاوي نجية حياة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39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شراك نور هان عويشة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40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شيخي فراح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41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براهمي لبنى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42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بوكارابيلة إكرام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43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بودالية نهال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44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بوشريف حليمة حفصى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45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بركاني يامنة نور الهدى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46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بوبكر صبرينة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50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CB63F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بوعبد الله ريان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51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يشو حكيمة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52</w:t>
            </w:r>
          </w:p>
        </w:tc>
      </w:tr>
      <w:tr w:rsidR="00A251CC" w:rsidTr="00694AAE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حساين سلمان</w:t>
            </w:r>
          </w:p>
        </w:tc>
        <w:tc>
          <w:tcPr>
            <w:tcW w:w="1134" w:type="dxa"/>
          </w:tcPr>
          <w:p w:rsidR="00A251CC" w:rsidRPr="00216F5D" w:rsidRDefault="0085152E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53</w:t>
            </w:r>
          </w:p>
        </w:tc>
      </w:tr>
      <w:tr w:rsidR="0085152E" w:rsidTr="00694AAE">
        <w:tc>
          <w:tcPr>
            <w:tcW w:w="5070" w:type="dxa"/>
          </w:tcPr>
          <w:p w:rsidR="0085152E" w:rsidRDefault="0085152E" w:rsidP="00A251CC"/>
        </w:tc>
        <w:tc>
          <w:tcPr>
            <w:tcW w:w="3118" w:type="dxa"/>
          </w:tcPr>
          <w:p w:rsidR="0085152E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بلبشير محمد نجم الدين</w:t>
            </w:r>
          </w:p>
        </w:tc>
        <w:tc>
          <w:tcPr>
            <w:tcW w:w="1134" w:type="dxa"/>
          </w:tcPr>
          <w:p w:rsidR="0085152E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54</w:t>
            </w:r>
          </w:p>
        </w:tc>
      </w:tr>
      <w:tr w:rsidR="00D666C0" w:rsidTr="00694AAE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عيساوي جهان</w:t>
            </w:r>
          </w:p>
        </w:tc>
        <w:tc>
          <w:tcPr>
            <w:tcW w:w="1134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55</w:t>
            </w:r>
          </w:p>
        </w:tc>
      </w:tr>
      <w:tr w:rsidR="00D666C0" w:rsidTr="00694AAE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بلمقدم هاجر</w:t>
            </w:r>
          </w:p>
        </w:tc>
        <w:tc>
          <w:tcPr>
            <w:tcW w:w="1134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56</w:t>
            </w:r>
          </w:p>
        </w:tc>
      </w:tr>
      <w:tr w:rsidR="00D666C0" w:rsidTr="00694AAE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شريف حنان</w:t>
            </w:r>
          </w:p>
        </w:tc>
        <w:tc>
          <w:tcPr>
            <w:tcW w:w="1134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57</w:t>
            </w:r>
          </w:p>
        </w:tc>
      </w:tr>
      <w:tr w:rsidR="00D666C0" w:rsidTr="00694AAE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DE7D9A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عزة عبد القادر</w:t>
            </w:r>
          </w:p>
        </w:tc>
        <w:tc>
          <w:tcPr>
            <w:tcW w:w="1134" w:type="dxa"/>
          </w:tcPr>
          <w:p w:rsidR="00D666C0" w:rsidRDefault="00D666C0" w:rsidP="00D666C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58</w:t>
            </w:r>
          </w:p>
        </w:tc>
      </w:tr>
      <w:tr w:rsidR="00D666C0" w:rsidTr="00694AAE">
        <w:tc>
          <w:tcPr>
            <w:tcW w:w="5070" w:type="dxa"/>
          </w:tcPr>
          <w:p w:rsidR="00D666C0" w:rsidRDefault="00D666C0" w:rsidP="00A251CC"/>
        </w:tc>
        <w:tc>
          <w:tcPr>
            <w:tcW w:w="3118" w:type="dxa"/>
          </w:tcPr>
          <w:p w:rsidR="00D666C0" w:rsidRDefault="002E479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غالمي محمد</w:t>
            </w:r>
          </w:p>
        </w:tc>
        <w:tc>
          <w:tcPr>
            <w:tcW w:w="1134" w:type="dxa"/>
          </w:tcPr>
          <w:p w:rsidR="00D666C0" w:rsidRDefault="00D666C0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59</w:t>
            </w:r>
          </w:p>
        </w:tc>
      </w:tr>
      <w:tr w:rsidR="00694AAE" w:rsidTr="00694AAE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2E479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دحو صارة</w:t>
            </w:r>
          </w:p>
        </w:tc>
        <w:tc>
          <w:tcPr>
            <w:tcW w:w="1134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60</w:t>
            </w:r>
          </w:p>
        </w:tc>
      </w:tr>
      <w:tr w:rsidR="00694AAE" w:rsidTr="00694AAE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2E479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عيساني يسرى</w:t>
            </w:r>
          </w:p>
        </w:tc>
        <w:tc>
          <w:tcPr>
            <w:tcW w:w="1134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61</w:t>
            </w:r>
          </w:p>
        </w:tc>
      </w:tr>
      <w:tr w:rsidR="00694AAE" w:rsidTr="00694AAE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2E479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عاشوري مروة سهيلة</w:t>
            </w:r>
          </w:p>
        </w:tc>
        <w:tc>
          <w:tcPr>
            <w:tcW w:w="1134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62</w:t>
            </w:r>
          </w:p>
        </w:tc>
      </w:tr>
      <w:tr w:rsidR="00694AAE" w:rsidTr="00694AAE">
        <w:tc>
          <w:tcPr>
            <w:tcW w:w="5070" w:type="dxa"/>
          </w:tcPr>
          <w:p w:rsidR="00694AAE" w:rsidRDefault="00694AAE" w:rsidP="00A251CC"/>
        </w:tc>
        <w:tc>
          <w:tcPr>
            <w:tcW w:w="3118" w:type="dxa"/>
          </w:tcPr>
          <w:p w:rsidR="00694AAE" w:rsidRDefault="002E4795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قادري جازية حورية</w:t>
            </w:r>
          </w:p>
        </w:tc>
        <w:tc>
          <w:tcPr>
            <w:tcW w:w="1134" w:type="dxa"/>
          </w:tcPr>
          <w:p w:rsidR="00694AAE" w:rsidRDefault="00205484" w:rsidP="008C742D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63</w:t>
            </w:r>
          </w:p>
        </w:tc>
      </w:tr>
    </w:tbl>
    <w:p w:rsidR="00AE35B6" w:rsidRDefault="00AE35B6" w:rsidP="00A251CC"/>
    <w:p w:rsidR="00AE35B6" w:rsidRPr="007B3732" w:rsidRDefault="00AE35B6" w:rsidP="00AE35B6">
      <w:pPr>
        <w:rPr>
          <w:b/>
          <w:bCs/>
          <w:i/>
          <w:iCs/>
          <w:sz w:val="32"/>
          <w:szCs w:val="32"/>
        </w:rPr>
      </w:pPr>
      <w:r>
        <w:tab/>
      </w:r>
      <w:r w:rsidRPr="007B3732">
        <w:rPr>
          <w:rFonts w:hint="cs"/>
          <w:b/>
          <w:bCs/>
          <w:i/>
          <w:iCs/>
          <w:sz w:val="32"/>
          <w:szCs w:val="32"/>
          <w:rtl/>
        </w:rPr>
        <w:t>امضاء مستلم رئيس الشعبة</w:t>
      </w:r>
    </w:p>
    <w:p w:rsidR="00A251CC" w:rsidRPr="00AE35B6" w:rsidRDefault="00A251CC" w:rsidP="00AE35B6">
      <w:pPr>
        <w:tabs>
          <w:tab w:val="left" w:pos="2190"/>
        </w:tabs>
      </w:pPr>
    </w:p>
    <w:sectPr w:rsidR="00A251CC" w:rsidRPr="00AE35B6" w:rsidSect="00216F5D"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B3" w:rsidRDefault="001630B3" w:rsidP="00216F5D">
      <w:pPr>
        <w:spacing w:after="0" w:line="240" w:lineRule="auto"/>
      </w:pPr>
      <w:r>
        <w:separator/>
      </w:r>
    </w:p>
  </w:endnote>
  <w:endnote w:type="continuationSeparator" w:id="1">
    <w:p w:rsidR="001630B3" w:rsidRDefault="001630B3" w:rsidP="002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B3" w:rsidRDefault="001630B3" w:rsidP="00216F5D">
      <w:pPr>
        <w:spacing w:after="0" w:line="240" w:lineRule="auto"/>
      </w:pPr>
      <w:r>
        <w:separator/>
      </w:r>
    </w:p>
  </w:footnote>
  <w:footnote w:type="continuationSeparator" w:id="1">
    <w:p w:rsidR="001630B3" w:rsidRDefault="001630B3" w:rsidP="002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5D"/>
    <w:rsid w:val="00021E7A"/>
    <w:rsid w:val="000228CE"/>
    <w:rsid w:val="0007538E"/>
    <w:rsid w:val="00075F98"/>
    <w:rsid w:val="00096217"/>
    <w:rsid w:val="000B51B0"/>
    <w:rsid w:val="000B5D7E"/>
    <w:rsid w:val="000F573B"/>
    <w:rsid w:val="00111CF3"/>
    <w:rsid w:val="00132855"/>
    <w:rsid w:val="00151997"/>
    <w:rsid w:val="00160B2D"/>
    <w:rsid w:val="001630B3"/>
    <w:rsid w:val="00184FCC"/>
    <w:rsid w:val="00195622"/>
    <w:rsid w:val="001A3D34"/>
    <w:rsid w:val="001A6FF1"/>
    <w:rsid w:val="001B1610"/>
    <w:rsid w:val="00205484"/>
    <w:rsid w:val="00216F5D"/>
    <w:rsid w:val="00234A92"/>
    <w:rsid w:val="002367AF"/>
    <w:rsid w:val="002C40D1"/>
    <w:rsid w:val="002E4795"/>
    <w:rsid w:val="00341B7C"/>
    <w:rsid w:val="00362713"/>
    <w:rsid w:val="00363C7D"/>
    <w:rsid w:val="003A1AD7"/>
    <w:rsid w:val="003A68C7"/>
    <w:rsid w:val="003A7DBE"/>
    <w:rsid w:val="003C6CDC"/>
    <w:rsid w:val="003E2F96"/>
    <w:rsid w:val="003F1FF4"/>
    <w:rsid w:val="0041751D"/>
    <w:rsid w:val="00432F4D"/>
    <w:rsid w:val="0044120F"/>
    <w:rsid w:val="00486437"/>
    <w:rsid w:val="00527229"/>
    <w:rsid w:val="00530845"/>
    <w:rsid w:val="00554C45"/>
    <w:rsid w:val="00590904"/>
    <w:rsid w:val="005C27D7"/>
    <w:rsid w:val="005E236C"/>
    <w:rsid w:val="005E6783"/>
    <w:rsid w:val="005F5B69"/>
    <w:rsid w:val="006079F7"/>
    <w:rsid w:val="00607C0F"/>
    <w:rsid w:val="00613385"/>
    <w:rsid w:val="00624908"/>
    <w:rsid w:val="00627D11"/>
    <w:rsid w:val="0069221B"/>
    <w:rsid w:val="00694AAE"/>
    <w:rsid w:val="006A2892"/>
    <w:rsid w:val="006A4DD9"/>
    <w:rsid w:val="006D05A7"/>
    <w:rsid w:val="00706B38"/>
    <w:rsid w:val="007461DC"/>
    <w:rsid w:val="00751C71"/>
    <w:rsid w:val="00770E7F"/>
    <w:rsid w:val="007761FE"/>
    <w:rsid w:val="00783C32"/>
    <w:rsid w:val="00785F74"/>
    <w:rsid w:val="007B1DA6"/>
    <w:rsid w:val="007C24E7"/>
    <w:rsid w:val="00801C7B"/>
    <w:rsid w:val="00832B85"/>
    <w:rsid w:val="00835F12"/>
    <w:rsid w:val="0085152E"/>
    <w:rsid w:val="00871D3B"/>
    <w:rsid w:val="008C742D"/>
    <w:rsid w:val="008C7843"/>
    <w:rsid w:val="008E0373"/>
    <w:rsid w:val="008E5E2A"/>
    <w:rsid w:val="008F1638"/>
    <w:rsid w:val="00900188"/>
    <w:rsid w:val="00932964"/>
    <w:rsid w:val="0093481A"/>
    <w:rsid w:val="00961A1E"/>
    <w:rsid w:val="009704F2"/>
    <w:rsid w:val="009A6664"/>
    <w:rsid w:val="009F4708"/>
    <w:rsid w:val="00A251CC"/>
    <w:rsid w:val="00A54CBB"/>
    <w:rsid w:val="00A56E89"/>
    <w:rsid w:val="00AC7F10"/>
    <w:rsid w:val="00AE35B6"/>
    <w:rsid w:val="00B415B1"/>
    <w:rsid w:val="00BA0500"/>
    <w:rsid w:val="00C60DD2"/>
    <w:rsid w:val="00C70598"/>
    <w:rsid w:val="00C77076"/>
    <w:rsid w:val="00CA35AF"/>
    <w:rsid w:val="00CB63F1"/>
    <w:rsid w:val="00CD23AE"/>
    <w:rsid w:val="00CD33F0"/>
    <w:rsid w:val="00CF1DA4"/>
    <w:rsid w:val="00D30353"/>
    <w:rsid w:val="00D4198B"/>
    <w:rsid w:val="00D50E8F"/>
    <w:rsid w:val="00D666C0"/>
    <w:rsid w:val="00D71EDC"/>
    <w:rsid w:val="00D959C0"/>
    <w:rsid w:val="00DD5F47"/>
    <w:rsid w:val="00DE7D9A"/>
    <w:rsid w:val="00E474D1"/>
    <w:rsid w:val="00EA3361"/>
    <w:rsid w:val="00ED2764"/>
    <w:rsid w:val="00ED7430"/>
    <w:rsid w:val="00EF0466"/>
    <w:rsid w:val="00F0702E"/>
    <w:rsid w:val="00F425BD"/>
    <w:rsid w:val="00F63675"/>
    <w:rsid w:val="00F65AA5"/>
    <w:rsid w:val="00F77DC3"/>
    <w:rsid w:val="00FA07D3"/>
    <w:rsid w:val="00FA212C"/>
    <w:rsid w:val="00FA5BDC"/>
    <w:rsid w:val="00FD1A8F"/>
    <w:rsid w:val="00FD3EE3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5D"/>
  </w:style>
  <w:style w:type="paragraph" w:styleId="Pieddepage">
    <w:name w:val="footer"/>
    <w:basedOn w:val="Normal"/>
    <w:link w:val="PieddepageCar"/>
    <w:uiPriority w:val="99"/>
    <w:semiHidden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F829-AB30-4201-A10D-D037F5C2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BARAKA</cp:lastModifiedBy>
  <cp:revision>22</cp:revision>
  <cp:lastPrinted>2023-07-11T14:04:00Z</cp:lastPrinted>
  <dcterms:created xsi:type="dcterms:W3CDTF">2023-07-11T13:46:00Z</dcterms:created>
  <dcterms:modified xsi:type="dcterms:W3CDTF">2023-07-11T14:06:00Z</dcterms:modified>
</cp:coreProperties>
</file>